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9B" w:rsidRDefault="00E4449B" w:rsidP="00E4449B">
      <w:pPr>
        <w:widowControl w:val="0"/>
        <w:shd w:val="clear" w:color="auto" w:fill="FFFFFF"/>
        <w:autoSpaceDE w:val="0"/>
        <w:autoSpaceDN w:val="0"/>
        <w:adjustRightInd w:val="0"/>
        <w:rPr>
          <w:rFonts w:ascii="Times New Roman CYR" w:hAnsi="Times New Roman CYR" w:cs="Times New Roman CYR"/>
          <w:b/>
          <w:bCs/>
          <w:sz w:val="26"/>
          <w:szCs w:val="26"/>
        </w:rPr>
      </w:pPr>
      <w:r>
        <w:rPr>
          <w:noProof/>
        </w:rPr>
        <w:drawing>
          <wp:inline distT="0" distB="0" distL="0" distR="0">
            <wp:extent cx="6570980" cy="9035098"/>
            <wp:effectExtent l="19050" t="0" r="1270" b="0"/>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5"/>
                    <a:srcRect/>
                    <a:stretch>
                      <a:fillRect/>
                    </a:stretch>
                  </pic:blipFill>
                  <pic:spPr bwMode="auto">
                    <a:xfrm>
                      <a:off x="0" y="0"/>
                      <a:ext cx="6570980" cy="9035098"/>
                    </a:xfrm>
                    <a:prstGeom prst="rect">
                      <a:avLst/>
                    </a:prstGeom>
                    <a:noFill/>
                    <a:ln w="9525">
                      <a:noFill/>
                      <a:miter lim="800000"/>
                      <a:headEnd/>
                      <a:tailEnd/>
                    </a:ln>
                  </pic:spPr>
                </pic:pic>
              </a:graphicData>
            </a:graphic>
          </wp:inline>
        </w:drawing>
      </w:r>
    </w:p>
    <w:p w:rsidR="00E4449B" w:rsidRPr="008E2978" w:rsidRDefault="00E4449B" w:rsidP="00E4449B">
      <w:pPr>
        <w:widowControl w:val="0"/>
        <w:shd w:val="clear" w:color="auto" w:fill="FFFFFF"/>
        <w:autoSpaceDE w:val="0"/>
        <w:autoSpaceDN w:val="0"/>
        <w:adjustRightInd w:val="0"/>
        <w:rPr>
          <w:rFonts w:ascii="Times New Roman CYR" w:hAnsi="Times New Roman CYR" w:cs="Times New Roman CYR"/>
          <w:sz w:val="26"/>
          <w:szCs w:val="26"/>
        </w:rPr>
      </w:pPr>
    </w:p>
    <w:p w:rsidR="00E4449B" w:rsidRDefault="00E4449B" w:rsidP="00E4449B">
      <w:pPr>
        <w:widowControl w:val="0"/>
        <w:shd w:val="clear" w:color="auto" w:fill="FFFFFF"/>
        <w:autoSpaceDE w:val="0"/>
        <w:autoSpaceDN w:val="0"/>
        <w:adjustRightInd w:val="0"/>
        <w:ind w:left="3969"/>
        <w:rPr>
          <w:rFonts w:ascii="Times New Roman CYR" w:hAnsi="Times New Roman CYR" w:cs="Times New Roman CYR"/>
          <w:b/>
          <w:bCs/>
          <w:sz w:val="28"/>
          <w:szCs w:val="28"/>
        </w:rPr>
      </w:pPr>
    </w:p>
    <w:p w:rsidR="00E4449B" w:rsidRDefault="00E4449B" w:rsidP="00E4449B">
      <w:pPr>
        <w:widowControl w:val="0"/>
        <w:shd w:val="clear" w:color="auto" w:fill="FFFFFF"/>
        <w:autoSpaceDE w:val="0"/>
        <w:autoSpaceDN w:val="0"/>
        <w:adjustRightInd w:val="0"/>
        <w:ind w:left="3969"/>
        <w:rPr>
          <w:rFonts w:ascii="Times New Roman CYR" w:hAnsi="Times New Roman CYR" w:cs="Times New Roman CYR"/>
          <w:b/>
          <w:bCs/>
          <w:sz w:val="28"/>
          <w:szCs w:val="28"/>
        </w:rPr>
      </w:pPr>
    </w:p>
    <w:p w:rsidR="00E4449B" w:rsidRDefault="00E4449B" w:rsidP="00E4449B">
      <w:pPr>
        <w:widowControl w:val="0"/>
        <w:shd w:val="clear" w:color="auto" w:fill="FFFFFF"/>
        <w:autoSpaceDE w:val="0"/>
        <w:autoSpaceDN w:val="0"/>
        <w:adjustRightInd w:val="0"/>
        <w:ind w:left="3969"/>
        <w:rPr>
          <w:rFonts w:ascii="Times New Roman CYR" w:hAnsi="Times New Roman CYR" w:cs="Times New Roman CYR"/>
          <w:b/>
          <w:bCs/>
          <w:sz w:val="28"/>
          <w:szCs w:val="28"/>
        </w:rPr>
      </w:pPr>
    </w:p>
    <w:p w:rsidR="00E4449B" w:rsidRDefault="00E4449B" w:rsidP="00E4449B">
      <w:pPr>
        <w:widowControl w:val="0"/>
        <w:shd w:val="clear" w:color="auto" w:fill="FFFFFF"/>
        <w:autoSpaceDE w:val="0"/>
        <w:autoSpaceDN w:val="0"/>
        <w:adjustRightInd w:val="0"/>
        <w:ind w:left="3969"/>
        <w:rPr>
          <w:rFonts w:ascii="Times New Roman CYR" w:hAnsi="Times New Roman CYR" w:cs="Times New Roman CYR"/>
          <w:b/>
          <w:bCs/>
          <w:sz w:val="28"/>
          <w:szCs w:val="28"/>
        </w:rPr>
      </w:pPr>
    </w:p>
    <w:p w:rsidR="00E4449B" w:rsidRDefault="00E4449B" w:rsidP="00E4449B">
      <w:pPr>
        <w:widowControl w:val="0"/>
        <w:shd w:val="clear" w:color="auto" w:fill="FFFFFF"/>
        <w:autoSpaceDE w:val="0"/>
        <w:autoSpaceDN w:val="0"/>
        <w:adjustRightInd w:val="0"/>
        <w:ind w:left="3969"/>
        <w:rPr>
          <w:rFonts w:ascii="Times New Roman CYR" w:hAnsi="Times New Roman CYR" w:cs="Times New Roman CYR"/>
          <w:b/>
          <w:bCs/>
          <w:sz w:val="28"/>
          <w:szCs w:val="28"/>
        </w:rPr>
      </w:pPr>
    </w:p>
    <w:p w:rsidR="00E4449B" w:rsidRPr="008E2978" w:rsidRDefault="00E4449B" w:rsidP="00E4449B">
      <w:pPr>
        <w:widowControl w:val="0"/>
        <w:shd w:val="clear" w:color="auto" w:fill="FFFFFF"/>
        <w:autoSpaceDE w:val="0"/>
        <w:autoSpaceDN w:val="0"/>
        <w:adjustRightInd w:val="0"/>
        <w:ind w:left="3969"/>
        <w:rPr>
          <w:rFonts w:ascii="Times New Roman CYR" w:hAnsi="Times New Roman CYR" w:cs="Times New Roman CYR"/>
          <w:b/>
          <w:bCs/>
          <w:sz w:val="28"/>
          <w:szCs w:val="28"/>
        </w:rPr>
      </w:pPr>
      <w:r w:rsidRPr="008E2978">
        <w:rPr>
          <w:rFonts w:ascii="Times New Roman CYR" w:hAnsi="Times New Roman CYR" w:cs="Times New Roman CYR"/>
          <w:b/>
          <w:bCs/>
          <w:sz w:val="28"/>
          <w:szCs w:val="28"/>
        </w:rPr>
        <w:t>УТВЕРЖДЁН</w:t>
      </w:r>
    </w:p>
    <w:p w:rsidR="00E4449B" w:rsidRPr="005B544F" w:rsidRDefault="00E4449B" w:rsidP="00E4449B">
      <w:pPr>
        <w:widowControl w:val="0"/>
        <w:shd w:val="clear" w:color="auto" w:fill="FFFFFF"/>
        <w:autoSpaceDE w:val="0"/>
        <w:autoSpaceDN w:val="0"/>
        <w:adjustRightInd w:val="0"/>
        <w:ind w:left="3969"/>
        <w:rPr>
          <w:rFonts w:ascii="Times New Roman CYR" w:hAnsi="Times New Roman CYR" w:cs="Times New Roman CYR"/>
          <w:sz w:val="26"/>
          <w:szCs w:val="26"/>
        </w:rPr>
      </w:pPr>
      <w:r w:rsidRPr="008E2978">
        <w:rPr>
          <w:rFonts w:ascii="Times New Roman CYR" w:hAnsi="Times New Roman CYR" w:cs="Times New Roman CYR"/>
          <w:sz w:val="26"/>
          <w:szCs w:val="26"/>
        </w:rPr>
        <w:t>Постановлением администрации  Дальнереченского городского округа от «</w:t>
      </w:r>
      <w:r>
        <w:rPr>
          <w:rFonts w:ascii="Times New Roman CYR" w:hAnsi="Times New Roman CYR" w:cs="Times New Roman CYR"/>
          <w:sz w:val="26"/>
          <w:szCs w:val="26"/>
        </w:rPr>
        <w:t>14»  сентября 2015</w:t>
      </w:r>
      <w:r w:rsidRPr="008E2978">
        <w:rPr>
          <w:rFonts w:ascii="Times New Roman CYR" w:hAnsi="Times New Roman CYR" w:cs="Times New Roman CYR"/>
          <w:sz w:val="26"/>
          <w:szCs w:val="26"/>
        </w:rPr>
        <w:t>г.</w:t>
      </w:r>
      <w:r>
        <w:rPr>
          <w:rFonts w:ascii="Times New Roman CYR" w:hAnsi="Times New Roman CYR" w:cs="Times New Roman CYR"/>
          <w:sz w:val="26"/>
          <w:szCs w:val="26"/>
        </w:rPr>
        <w:t>№ 960</w:t>
      </w:r>
    </w:p>
    <w:p w:rsidR="00E4449B" w:rsidRDefault="00E4449B" w:rsidP="00E4449B">
      <w:pPr>
        <w:widowControl w:val="0"/>
        <w:shd w:val="clear" w:color="auto" w:fill="FFFFFF"/>
        <w:autoSpaceDE w:val="0"/>
        <w:autoSpaceDN w:val="0"/>
        <w:adjustRightInd w:val="0"/>
        <w:ind w:left="3969"/>
        <w:rPr>
          <w:rFonts w:ascii="Times New Roman CYR" w:hAnsi="Times New Roman CYR" w:cs="Times New Roman CYR"/>
          <w:b/>
          <w:bCs/>
          <w:sz w:val="28"/>
          <w:szCs w:val="28"/>
        </w:rPr>
      </w:pPr>
    </w:p>
    <w:p w:rsidR="00E4449B" w:rsidRDefault="00E4449B" w:rsidP="00E4449B">
      <w:pPr>
        <w:widowControl w:val="0"/>
        <w:shd w:val="clear" w:color="auto" w:fill="FFFFFF"/>
        <w:autoSpaceDE w:val="0"/>
        <w:autoSpaceDN w:val="0"/>
        <w:adjustRightInd w:val="0"/>
        <w:jc w:val="center"/>
        <w:rPr>
          <w:rFonts w:ascii="Times New Roman CYR" w:hAnsi="Times New Roman CYR" w:cs="Times New Roman CYR"/>
          <w:b/>
          <w:bCs/>
          <w:sz w:val="28"/>
          <w:szCs w:val="28"/>
        </w:rPr>
      </w:pPr>
    </w:p>
    <w:p w:rsidR="00E4449B" w:rsidRDefault="00E4449B" w:rsidP="00E4449B">
      <w:pPr>
        <w:widowControl w:val="0"/>
        <w:shd w:val="clear" w:color="auto" w:fill="FFFFFF"/>
        <w:autoSpaceDE w:val="0"/>
        <w:autoSpaceDN w:val="0"/>
        <w:adjustRightInd w:val="0"/>
        <w:jc w:val="center"/>
        <w:rPr>
          <w:rFonts w:ascii="Times New Roman CYR" w:hAnsi="Times New Roman CYR" w:cs="Times New Roman CYR"/>
          <w:b/>
          <w:bCs/>
          <w:sz w:val="28"/>
          <w:szCs w:val="28"/>
        </w:rPr>
      </w:pPr>
    </w:p>
    <w:p w:rsidR="00E4449B" w:rsidRDefault="00E4449B" w:rsidP="00E4449B">
      <w:pPr>
        <w:widowControl w:val="0"/>
        <w:shd w:val="clear" w:color="auto" w:fill="FFFFFF"/>
        <w:autoSpaceDE w:val="0"/>
        <w:autoSpaceDN w:val="0"/>
        <w:adjustRightInd w:val="0"/>
        <w:jc w:val="center"/>
        <w:rPr>
          <w:rFonts w:ascii="Times New Roman CYR" w:hAnsi="Times New Roman CYR" w:cs="Times New Roman CYR"/>
          <w:b/>
          <w:bCs/>
          <w:sz w:val="28"/>
          <w:szCs w:val="28"/>
        </w:rPr>
      </w:pPr>
    </w:p>
    <w:p w:rsidR="00E4449B" w:rsidRDefault="00E4449B" w:rsidP="00E4449B">
      <w:pPr>
        <w:widowControl w:val="0"/>
        <w:shd w:val="clear" w:color="auto" w:fill="FFFFFF"/>
        <w:autoSpaceDE w:val="0"/>
        <w:autoSpaceDN w:val="0"/>
        <w:adjustRightInd w:val="0"/>
        <w:jc w:val="center"/>
        <w:rPr>
          <w:rFonts w:ascii="Times New Roman CYR" w:hAnsi="Times New Roman CYR" w:cs="Times New Roman CYR"/>
          <w:b/>
          <w:bCs/>
          <w:sz w:val="28"/>
          <w:szCs w:val="28"/>
        </w:rPr>
      </w:pPr>
      <w:bookmarkStart w:id="0" w:name="_GoBack"/>
      <w:bookmarkEnd w:id="0"/>
    </w:p>
    <w:p w:rsidR="00E4449B" w:rsidRDefault="00E4449B" w:rsidP="00E4449B">
      <w:pPr>
        <w:widowControl w:val="0"/>
        <w:shd w:val="clear" w:color="auto" w:fill="FFFFFF"/>
        <w:autoSpaceDE w:val="0"/>
        <w:autoSpaceDN w:val="0"/>
        <w:adjustRightInd w:val="0"/>
        <w:jc w:val="center"/>
        <w:rPr>
          <w:rFonts w:ascii="Times New Roman CYR" w:hAnsi="Times New Roman CYR" w:cs="Times New Roman CYR"/>
          <w:b/>
          <w:bCs/>
          <w:sz w:val="28"/>
          <w:szCs w:val="28"/>
        </w:rPr>
      </w:pPr>
    </w:p>
    <w:p w:rsidR="00E4449B" w:rsidRDefault="00E4449B" w:rsidP="00E4449B">
      <w:pPr>
        <w:widowControl w:val="0"/>
        <w:shd w:val="clear" w:color="auto" w:fill="FFFFFF"/>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УСТАВ</w:t>
      </w:r>
    </w:p>
    <w:p w:rsidR="00E4449B" w:rsidRPr="00875A55" w:rsidRDefault="00E4449B" w:rsidP="00E4449B">
      <w:pPr>
        <w:widowControl w:val="0"/>
        <w:shd w:val="clear" w:color="auto" w:fill="FFFFFF"/>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Муниципальное бюджетное дошкольное образовательное учреждение</w:t>
      </w:r>
    </w:p>
    <w:p w:rsidR="00E4449B" w:rsidRPr="00875A55" w:rsidRDefault="00E4449B" w:rsidP="00E4449B">
      <w:pPr>
        <w:widowControl w:val="0"/>
        <w:shd w:val="clear" w:color="auto" w:fill="FFFFFF"/>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«Ц</w:t>
      </w:r>
      <w:r w:rsidRPr="00875A55">
        <w:rPr>
          <w:rFonts w:ascii="Times New Roman CYR" w:hAnsi="Times New Roman CYR" w:cs="Times New Roman CYR"/>
          <w:b/>
          <w:bCs/>
          <w:sz w:val="28"/>
          <w:szCs w:val="28"/>
        </w:rPr>
        <w:t>ентр р</w:t>
      </w:r>
      <w:r>
        <w:rPr>
          <w:rFonts w:ascii="Times New Roman CYR" w:hAnsi="Times New Roman CYR" w:cs="Times New Roman CYR"/>
          <w:b/>
          <w:bCs/>
          <w:sz w:val="28"/>
          <w:szCs w:val="28"/>
        </w:rPr>
        <w:t>азвития ребёнка – детский</w:t>
      </w:r>
      <w:r w:rsidRPr="00875A55">
        <w:rPr>
          <w:rFonts w:ascii="Times New Roman CYR" w:hAnsi="Times New Roman CYR" w:cs="Times New Roman CYR"/>
          <w:b/>
          <w:bCs/>
          <w:sz w:val="28"/>
          <w:szCs w:val="28"/>
        </w:rPr>
        <w:t xml:space="preserve"> сад №4</w:t>
      </w:r>
      <w:r>
        <w:rPr>
          <w:rFonts w:ascii="Times New Roman CYR" w:hAnsi="Times New Roman CYR" w:cs="Times New Roman CYR"/>
          <w:b/>
          <w:bCs/>
          <w:sz w:val="28"/>
          <w:szCs w:val="28"/>
        </w:rPr>
        <w:t>»</w:t>
      </w:r>
    </w:p>
    <w:p w:rsidR="00E4449B" w:rsidRPr="00875A55" w:rsidRDefault="00E4449B" w:rsidP="00E4449B">
      <w:pPr>
        <w:widowControl w:val="0"/>
        <w:shd w:val="clear" w:color="auto" w:fill="FFFFFF"/>
        <w:autoSpaceDE w:val="0"/>
        <w:autoSpaceDN w:val="0"/>
        <w:adjustRightInd w:val="0"/>
        <w:jc w:val="center"/>
        <w:rPr>
          <w:rFonts w:ascii="Times New Roman CYR" w:hAnsi="Times New Roman CYR" w:cs="Times New Roman CYR"/>
          <w:b/>
          <w:bCs/>
          <w:sz w:val="28"/>
          <w:szCs w:val="28"/>
        </w:rPr>
      </w:pPr>
      <w:r w:rsidRPr="00875A55">
        <w:rPr>
          <w:rFonts w:ascii="Times New Roman CYR" w:hAnsi="Times New Roman CYR" w:cs="Times New Roman CYR"/>
          <w:b/>
          <w:bCs/>
          <w:sz w:val="28"/>
          <w:szCs w:val="28"/>
        </w:rPr>
        <w:t>Дальнереченского городского</w:t>
      </w:r>
      <w:r>
        <w:rPr>
          <w:rFonts w:ascii="Times New Roman CYR" w:hAnsi="Times New Roman CYR" w:cs="Times New Roman CYR"/>
          <w:b/>
          <w:bCs/>
          <w:sz w:val="28"/>
          <w:szCs w:val="28"/>
        </w:rPr>
        <w:t xml:space="preserve"> </w:t>
      </w:r>
      <w:r w:rsidRPr="00875A55">
        <w:rPr>
          <w:rFonts w:ascii="Times New Roman CYR" w:hAnsi="Times New Roman CYR" w:cs="Times New Roman CYR"/>
          <w:b/>
          <w:bCs/>
          <w:sz w:val="28"/>
          <w:szCs w:val="28"/>
        </w:rPr>
        <w:t>округа город Дальнереченск</w:t>
      </w:r>
    </w:p>
    <w:p w:rsidR="00E4449B" w:rsidRPr="00875A55" w:rsidRDefault="00E4449B" w:rsidP="00E4449B">
      <w:pPr>
        <w:widowControl w:val="0"/>
        <w:shd w:val="clear" w:color="auto" w:fill="FFFFFF"/>
        <w:autoSpaceDE w:val="0"/>
        <w:autoSpaceDN w:val="0"/>
        <w:adjustRightInd w:val="0"/>
        <w:jc w:val="center"/>
        <w:rPr>
          <w:rFonts w:ascii="Times New Roman CYR" w:hAnsi="Times New Roman CYR" w:cs="Times New Roman CYR"/>
          <w:b/>
          <w:bCs/>
          <w:sz w:val="28"/>
          <w:szCs w:val="28"/>
        </w:rPr>
      </w:pPr>
    </w:p>
    <w:p w:rsidR="00E4449B" w:rsidRPr="00875A55" w:rsidRDefault="00E4449B" w:rsidP="00E4449B">
      <w:pPr>
        <w:widowControl w:val="0"/>
        <w:shd w:val="clear" w:color="auto" w:fill="FFFFFF"/>
        <w:autoSpaceDE w:val="0"/>
        <w:autoSpaceDN w:val="0"/>
        <w:adjustRightInd w:val="0"/>
        <w:rPr>
          <w:rFonts w:ascii="Times New Roman CYR" w:hAnsi="Times New Roman CYR" w:cs="Times New Roman CYR"/>
          <w:b/>
          <w:bCs/>
          <w:sz w:val="28"/>
          <w:szCs w:val="28"/>
        </w:rPr>
      </w:pPr>
    </w:p>
    <w:p w:rsidR="00E4449B" w:rsidRPr="00875A55" w:rsidRDefault="00E4449B" w:rsidP="00E4449B">
      <w:pPr>
        <w:widowControl w:val="0"/>
        <w:shd w:val="clear" w:color="auto" w:fill="FFFFFF"/>
        <w:autoSpaceDE w:val="0"/>
        <w:autoSpaceDN w:val="0"/>
        <w:adjustRightInd w:val="0"/>
        <w:rPr>
          <w:rFonts w:ascii="Times New Roman CYR" w:hAnsi="Times New Roman CYR" w:cs="Times New Roman CYR"/>
          <w:b/>
          <w:bCs/>
          <w:sz w:val="28"/>
          <w:szCs w:val="28"/>
        </w:rPr>
      </w:pPr>
    </w:p>
    <w:p w:rsidR="00E4449B" w:rsidRPr="009E74D1" w:rsidRDefault="00E4449B" w:rsidP="00E4449B">
      <w:pPr>
        <w:widowControl w:val="0"/>
        <w:shd w:val="clear" w:color="auto" w:fill="FFFFFF"/>
        <w:autoSpaceDE w:val="0"/>
        <w:autoSpaceDN w:val="0"/>
        <w:adjustRightInd w:val="0"/>
        <w:rPr>
          <w:rFonts w:ascii="Times New Roman CYR" w:hAnsi="Times New Roman CYR" w:cs="Times New Roman CYR"/>
          <w:sz w:val="28"/>
          <w:szCs w:val="28"/>
        </w:rPr>
      </w:pPr>
    </w:p>
    <w:p w:rsidR="00E4449B" w:rsidRPr="009E74D1" w:rsidRDefault="00E4449B" w:rsidP="00E4449B">
      <w:pPr>
        <w:widowControl w:val="0"/>
        <w:shd w:val="clear" w:color="auto" w:fill="FFFFFF"/>
        <w:autoSpaceDE w:val="0"/>
        <w:autoSpaceDN w:val="0"/>
        <w:adjustRightInd w:val="0"/>
        <w:rPr>
          <w:rFonts w:ascii="Times New Roman CYR" w:hAnsi="Times New Roman CYR" w:cs="Times New Roman CYR"/>
          <w:sz w:val="28"/>
          <w:szCs w:val="28"/>
        </w:rPr>
      </w:pPr>
    </w:p>
    <w:p w:rsidR="00E4449B" w:rsidRPr="009E74D1" w:rsidRDefault="00E4449B" w:rsidP="00E4449B">
      <w:pPr>
        <w:widowControl w:val="0"/>
        <w:shd w:val="clear" w:color="auto" w:fill="FFFFFF"/>
        <w:autoSpaceDE w:val="0"/>
        <w:autoSpaceDN w:val="0"/>
        <w:adjustRightInd w:val="0"/>
        <w:rPr>
          <w:rFonts w:ascii="Times New Roman CYR" w:hAnsi="Times New Roman CYR" w:cs="Times New Roman CYR"/>
          <w:sz w:val="28"/>
          <w:szCs w:val="28"/>
        </w:rPr>
      </w:pPr>
    </w:p>
    <w:p w:rsidR="00E4449B" w:rsidRPr="009E74D1" w:rsidRDefault="00E4449B" w:rsidP="00E4449B">
      <w:pPr>
        <w:widowControl w:val="0"/>
        <w:shd w:val="clear" w:color="auto" w:fill="FFFFFF"/>
        <w:autoSpaceDE w:val="0"/>
        <w:autoSpaceDN w:val="0"/>
        <w:adjustRightInd w:val="0"/>
        <w:rPr>
          <w:rFonts w:ascii="Times New Roman CYR" w:hAnsi="Times New Roman CYR" w:cs="Times New Roman CYR"/>
          <w:sz w:val="28"/>
          <w:szCs w:val="28"/>
        </w:rPr>
      </w:pPr>
    </w:p>
    <w:p w:rsidR="00E4449B" w:rsidRPr="009E74D1" w:rsidRDefault="00E4449B" w:rsidP="00E4449B">
      <w:pPr>
        <w:widowControl w:val="0"/>
        <w:shd w:val="clear" w:color="auto" w:fill="FFFFFF"/>
        <w:autoSpaceDE w:val="0"/>
        <w:autoSpaceDN w:val="0"/>
        <w:adjustRightInd w:val="0"/>
        <w:rPr>
          <w:rFonts w:ascii="Times New Roman CYR" w:hAnsi="Times New Roman CYR" w:cs="Times New Roman CYR"/>
          <w:sz w:val="28"/>
          <w:szCs w:val="28"/>
        </w:rPr>
      </w:pPr>
    </w:p>
    <w:p w:rsidR="00E4449B" w:rsidRDefault="00E4449B" w:rsidP="00E4449B">
      <w:pPr>
        <w:widowControl w:val="0"/>
        <w:shd w:val="clear" w:color="auto" w:fill="FFFFFF"/>
        <w:autoSpaceDE w:val="0"/>
        <w:autoSpaceDN w:val="0"/>
        <w:adjustRightInd w:val="0"/>
        <w:jc w:val="center"/>
        <w:rPr>
          <w:rFonts w:ascii="Times New Roman CYR" w:hAnsi="Times New Roman CYR" w:cs="Times New Roman CYR"/>
          <w:sz w:val="28"/>
          <w:szCs w:val="28"/>
        </w:rPr>
      </w:pPr>
    </w:p>
    <w:p w:rsidR="00E4449B" w:rsidRDefault="00E4449B" w:rsidP="00E4449B">
      <w:pPr>
        <w:widowControl w:val="0"/>
        <w:shd w:val="clear" w:color="auto" w:fill="FFFFFF"/>
        <w:autoSpaceDE w:val="0"/>
        <w:autoSpaceDN w:val="0"/>
        <w:adjustRightInd w:val="0"/>
        <w:jc w:val="center"/>
        <w:rPr>
          <w:rFonts w:ascii="Times New Roman CYR" w:hAnsi="Times New Roman CYR" w:cs="Times New Roman CYR"/>
          <w:sz w:val="28"/>
          <w:szCs w:val="28"/>
        </w:rPr>
      </w:pPr>
    </w:p>
    <w:p w:rsidR="00E4449B" w:rsidRDefault="00E4449B" w:rsidP="00E4449B">
      <w:pPr>
        <w:widowControl w:val="0"/>
        <w:shd w:val="clear" w:color="auto" w:fill="FFFFFF"/>
        <w:autoSpaceDE w:val="0"/>
        <w:autoSpaceDN w:val="0"/>
        <w:adjustRightInd w:val="0"/>
        <w:jc w:val="center"/>
        <w:rPr>
          <w:rFonts w:ascii="Times New Roman CYR" w:hAnsi="Times New Roman CYR" w:cs="Times New Roman CYR"/>
          <w:sz w:val="28"/>
          <w:szCs w:val="28"/>
        </w:rPr>
      </w:pPr>
    </w:p>
    <w:p w:rsidR="00E4449B" w:rsidRDefault="00E4449B" w:rsidP="00E4449B">
      <w:pPr>
        <w:widowControl w:val="0"/>
        <w:shd w:val="clear" w:color="auto" w:fill="FFFFFF"/>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2015г.</w:t>
      </w:r>
    </w:p>
    <w:p w:rsidR="00E4449B" w:rsidRPr="009E74D1" w:rsidRDefault="00E4449B" w:rsidP="00E4449B">
      <w:pPr>
        <w:widowControl w:val="0"/>
        <w:shd w:val="clear" w:color="auto" w:fill="FFFFFF"/>
        <w:autoSpaceDE w:val="0"/>
        <w:autoSpaceDN w:val="0"/>
        <w:adjustRightInd w:val="0"/>
        <w:jc w:val="center"/>
        <w:rPr>
          <w:rFonts w:ascii="Times New Roman CYR" w:hAnsi="Times New Roman CYR" w:cs="Times New Roman CYR"/>
          <w:sz w:val="28"/>
          <w:szCs w:val="28"/>
        </w:rPr>
      </w:pPr>
    </w:p>
    <w:p w:rsidR="00E4449B" w:rsidRPr="00C101B5" w:rsidRDefault="00E4449B" w:rsidP="00E4449B">
      <w:pPr>
        <w:widowControl w:val="0"/>
        <w:shd w:val="clear" w:color="auto" w:fill="FFFFFF"/>
        <w:autoSpaceDE w:val="0"/>
        <w:autoSpaceDN w:val="0"/>
        <w:adjustRightInd w:val="0"/>
        <w:ind w:left="675"/>
        <w:jc w:val="center"/>
        <w:rPr>
          <w:rFonts w:ascii="Times New Roman CYR" w:hAnsi="Times New Roman CYR" w:cs="Times New Roman CYR"/>
          <w:b/>
          <w:bCs/>
          <w:color w:val="000000"/>
          <w:sz w:val="26"/>
          <w:szCs w:val="28"/>
        </w:rPr>
      </w:pPr>
      <w:r w:rsidRPr="00C101B5">
        <w:rPr>
          <w:rFonts w:ascii="Times New Roman CYR" w:hAnsi="Times New Roman CYR" w:cs="Times New Roman CYR"/>
          <w:color w:val="000000"/>
          <w:sz w:val="26"/>
          <w:szCs w:val="28"/>
        </w:rPr>
        <w:t>1.</w:t>
      </w:r>
      <w:r w:rsidRPr="00C101B5">
        <w:rPr>
          <w:rFonts w:ascii="Times New Roman CYR" w:hAnsi="Times New Roman CYR" w:cs="Times New Roman CYR"/>
          <w:b/>
          <w:bCs/>
          <w:color w:val="000000"/>
          <w:sz w:val="26"/>
          <w:szCs w:val="28"/>
        </w:rPr>
        <w:t>Общие положения</w:t>
      </w:r>
    </w:p>
    <w:p w:rsidR="00E4449B" w:rsidRDefault="00E4449B" w:rsidP="00E4449B">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color w:val="000000"/>
          <w:sz w:val="26"/>
          <w:szCs w:val="26"/>
        </w:rPr>
      </w:pPr>
      <w:proofErr w:type="gramStart"/>
      <w:r w:rsidRPr="00C101B5">
        <w:rPr>
          <w:rFonts w:ascii="Times New Roman CYR" w:hAnsi="Times New Roman CYR" w:cs="Times New Roman CYR"/>
          <w:sz w:val="26"/>
          <w:szCs w:val="26"/>
        </w:rPr>
        <w:t xml:space="preserve">Настоящий Устав разработан в соответствии с Гражданским кодексом РФ, Федеральным Законом </w:t>
      </w:r>
      <w:r w:rsidRPr="00C101B5">
        <w:rPr>
          <w:rFonts w:ascii="Times New Roman CYR" w:hAnsi="Times New Roman CYR" w:cs="Times New Roman CYR"/>
          <w:color w:val="000000"/>
          <w:sz w:val="26"/>
          <w:szCs w:val="26"/>
        </w:rPr>
        <w:t>№ 273 - ФЗ «Об образовании в Российской Федерации», и определяет основные цели и задачи деятельности, права и обязанности участников образовательного процесса, организацию образовательного процесса в Муниципальном бюджетном дошкольном образовательном учреждении  «Центр развития ребенка - детский сад №4» Дальнереченского городского округа город Дальнереченск (далее – МБДОУ ЦРР - детский сад №4).</w:t>
      </w:r>
      <w:proofErr w:type="gramEnd"/>
    </w:p>
    <w:p w:rsidR="00E4449B" w:rsidRPr="00C101B5" w:rsidRDefault="00E4449B" w:rsidP="00E4449B">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color w:val="000000"/>
          <w:sz w:val="26"/>
          <w:szCs w:val="26"/>
        </w:rPr>
      </w:pPr>
    </w:p>
    <w:p w:rsidR="00E4449B" w:rsidRPr="00DA61A1" w:rsidRDefault="00E4449B" w:rsidP="00E4449B">
      <w:pPr>
        <w:pStyle w:val="a4"/>
        <w:ind w:firstLine="709"/>
        <w:jc w:val="both"/>
        <w:rPr>
          <w:sz w:val="26"/>
          <w:szCs w:val="26"/>
        </w:rPr>
      </w:pPr>
      <w:r w:rsidRPr="00DA61A1">
        <w:rPr>
          <w:sz w:val="26"/>
          <w:szCs w:val="26"/>
        </w:rPr>
        <w:t xml:space="preserve">1. Муниципальное бюджетное дошкольное образовательное учреждение «Центр развития ребенка - детский сад № 4» Дальнереченского городского округа </w:t>
      </w:r>
      <w:r>
        <w:rPr>
          <w:sz w:val="26"/>
          <w:szCs w:val="26"/>
        </w:rPr>
        <w:t xml:space="preserve">город Дальнереченск </w:t>
      </w:r>
      <w:r w:rsidRPr="00DA61A1">
        <w:rPr>
          <w:sz w:val="26"/>
          <w:szCs w:val="26"/>
        </w:rPr>
        <w:t>(далее по тексту - Учреждение) создан на основании правоустанавливающих документов:</w:t>
      </w:r>
    </w:p>
    <w:p w:rsidR="00E4449B" w:rsidRPr="00DA61A1" w:rsidRDefault="00E4449B" w:rsidP="00E4449B">
      <w:pPr>
        <w:pStyle w:val="a4"/>
        <w:numPr>
          <w:ilvl w:val="1"/>
          <w:numId w:val="1"/>
        </w:numPr>
        <w:ind w:left="0" w:firstLine="709"/>
        <w:jc w:val="both"/>
        <w:rPr>
          <w:sz w:val="26"/>
          <w:szCs w:val="26"/>
        </w:rPr>
      </w:pPr>
      <w:r w:rsidRPr="00DA61A1">
        <w:rPr>
          <w:b/>
          <w:sz w:val="26"/>
          <w:szCs w:val="26"/>
        </w:rPr>
        <w:t>1965</w:t>
      </w:r>
      <w:r w:rsidRPr="00DA61A1">
        <w:rPr>
          <w:sz w:val="26"/>
          <w:szCs w:val="26"/>
        </w:rPr>
        <w:t xml:space="preserve"> год – детский сад № 4</w:t>
      </w:r>
    </w:p>
    <w:p w:rsidR="00E4449B" w:rsidRPr="00DA61A1" w:rsidRDefault="00E4449B" w:rsidP="00E4449B">
      <w:pPr>
        <w:pStyle w:val="a4"/>
        <w:numPr>
          <w:ilvl w:val="0"/>
          <w:numId w:val="2"/>
        </w:numPr>
        <w:ind w:left="0" w:firstLine="709"/>
        <w:jc w:val="both"/>
        <w:rPr>
          <w:sz w:val="26"/>
          <w:szCs w:val="26"/>
        </w:rPr>
      </w:pPr>
      <w:r w:rsidRPr="00DA61A1">
        <w:rPr>
          <w:sz w:val="26"/>
          <w:szCs w:val="26"/>
        </w:rPr>
        <w:t xml:space="preserve">Решение №93 Исполнительного комитета </w:t>
      </w:r>
      <w:proofErr w:type="spellStart"/>
      <w:r w:rsidRPr="00DA61A1">
        <w:rPr>
          <w:sz w:val="26"/>
          <w:szCs w:val="26"/>
        </w:rPr>
        <w:t>Иманского</w:t>
      </w:r>
      <w:proofErr w:type="spellEnd"/>
      <w:r w:rsidRPr="00DA61A1">
        <w:rPr>
          <w:sz w:val="26"/>
          <w:szCs w:val="26"/>
        </w:rPr>
        <w:t xml:space="preserve"> городского Совета депутатов трудящихся от 23.04.1965 года «О названиях детских садов».</w:t>
      </w:r>
    </w:p>
    <w:p w:rsidR="00E4449B" w:rsidRPr="00DA61A1" w:rsidRDefault="00E4449B" w:rsidP="00E4449B">
      <w:pPr>
        <w:pStyle w:val="a4"/>
        <w:numPr>
          <w:ilvl w:val="1"/>
          <w:numId w:val="1"/>
        </w:numPr>
        <w:ind w:left="0" w:firstLine="709"/>
        <w:jc w:val="both"/>
        <w:rPr>
          <w:sz w:val="26"/>
          <w:szCs w:val="26"/>
        </w:rPr>
      </w:pPr>
      <w:r w:rsidRPr="00DA61A1">
        <w:rPr>
          <w:b/>
          <w:sz w:val="26"/>
          <w:szCs w:val="26"/>
        </w:rPr>
        <w:t>1993</w:t>
      </w:r>
      <w:r w:rsidRPr="00DA61A1">
        <w:rPr>
          <w:sz w:val="26"/>
          <w:szCs w:val="26"/>
        </w:rPr>
        <w:t xml:space="preserve"> год – муниципальное образовательное учреждение дошкольного образования г. Дальнереченск </w:t>
      </w:r>
      <w:proofErr w:type="gramStart"/>
      <w:r w:rsidRPr="00DA61A1">
        <w:rPr>
          <w:sz w:val="26"/>
          <w:szCs w:val="26"/>
        </w:rPr>
        <w:t>Ясли-сад</w:t>
      </w:r>
      <w:proofErr w:type="gramEnd"/>
      <w:r w:rsidRPr="00DA61A1">
        <w:rPr>
          <w:sz w:val="26"/>
          <w:szCs w:val="26"/>
        </w:rPr>
        <w:t xml:space="preserve"> № 4</w:t>
      </w:r>
    </w:p>
    <w:p w:rsidR="00E4449B" w:rsidRPr="00DA61A1" w:rsidRDefault="00E4449B" w:rsidP="00E4449B">
      <w:pPr>
        <w:pStyle w:val="a4"/>
        <w:numPr>
          <w:ilvl w:val="0"/>
          <w:numId w:val="2"/>
        </w:numPr>
        <w:ind w:left="0" w:firstLine="709"/>
        <w:jc w:val="both"/>
        <w:rPr>
          <w:sz w:val="26"/>
          <w:szCs w:val="26"/>
        </w:rPr>
      </w:pPr>
      <w:r w:rsidRPr="00DA61A1">
        <w:rPr>
          <w:sz w:val="26"/>
          <w:szCs w:val="26"/>
        </w:rPr>
        <w:t xml:space="preserve">Свидетельство №251 от 04.02.1993 года №251 «О государственной регистрации предприятия муниципальное образовательное учреждение дошкольного образования г. Дальнереченска </w:t>
      </w:r>
      <w:proofErr w:type="gramStart"/>
      <w:r w:rsidRPr="00DA61A1">
        <w:rPr>
          <w:sz w:val="26"/>
          <w:szCs w:val="26"/>
        </w:rPr>
        <w:t>Ясли-сад</w:t>
      </w:r>
      <w:proofErr w:type="gramEnd"/>
      <w:r w:rsidRPr="00DA61A1">
        <w:rPr>
          <w:sz w:val="26"/>
          <w:szCs w:val="26"/>
        </w:rPr>
        <w:t xml:space="preserve"> №4.</w:t>
      </w:r>
    </w:p>
    <w:p w:rsidR="00E4449B" w:rsidRPr="00DA61A1" w:rsidRDefault="00E4449B" w:rsidP="00E4449B">
      <w:pPr>
        <w:pStyle w:val="a4"/>
        <w:numPr>
          <w:ilvl w:val="0"/>
          <w:numId w:val="2"/>
        </w:numPr>
        <w:ind w:left="0" w:firstLine="709"/>
        <w:jc w:val="both"/>
        <w:rPr>
          <w:sz w:val="26"/>
          <w:szCs w:val="26"/>
        </w:rPr>
      </w:pPr>
      <w:r w:rsidRPr="00DA61A1">
        <w:rPr>
          <w:sz w:val="26"/>
          <w:szCs w:val="26"/>
        </w:rPr>
        <w:t>Свидетельство о государственной аккредитации №181 от 28.09.1993 года подтверждающее статус муниципального дошкольного образовательного учреждения №4;</w:t>
      </w:r>
    </w:p>
    <w:p w:rsidR="00E4449B" w:rsidRPr="00DA61A1" w:rsidRDefault="00E4449B" w:rsidP="00E4449B">
      <w:pPr>
        <w:pStyle w:val="a4"/>
        <w:numPr>
          <w:ilvl w:val="0"/>
          <w:numId w:val="2"/>
        </w:numPr>
        <w:ind w:left="0" w:firstLine="709"/>
        <w:jc w:val="both"/>
        <w:rPr>
          <w:sz w:val="26"/>
          <w:szCs w:val="26"/>
        </w:rPr>
      </w:pPr>
      <w:r w:rsidRPr="00DA61A1">
        <w:rPr>
          <w:sz w:val="26"/>
          <w:szCs w:val="26"/>
        </w:rPr>
        <w:t>Постановление Главы администрации г. Дальнереченска №41 от 04.02.1993 года о приведении учредительных документов муниципального дошкольного образовательного учреждения №4 г</w:t>
      </w:r>
      <w:proofErr w:type="gramStart"/>
      <w:r w:rsidRPr="00DA61A1">
        <w:rPr>
          <w:sz w:val="26"/>
          <w:szCs w:val="26"/>
        </w:rPr>
        <w:t>.Д</w:t>
      </w:r>
      <w:proofErr w:type="gramEnd"/>
      <w:r w:rsidRPr="00DA61A1">
        <w:rPr>
          <w:sz w:val="26"/>
          <w:szCs w:val="26"/>
        </w:rPr>
        <w:t>альнереченска в соответствие с Гражданским кодексом РФ и Законом РФ «О внесении изменений и дополнений в Закон РФ «Об образовании»».</w:t>
      </w:r>
    </w:p>
    <w:p w:rsidR="00E4449B" w:rsidRPr="00DA61A1" w:rsidRDefault="00E4449B" w:rsidP="00E4449B">
      <w:pPr>
        <w:pStyle w:val="a4"/>
        <w:numPr>
          <w:ilvl w:val="0"/>
          <w:numId w:val="2"/>
        </w:numPr>
        <w:ind w:left="0" w:firstLine="709"/>
        <w:jc w:val="both"/>
        <w:rPr>
          <w:sz w:val="26"/>
          <w:szCs w:val="26"/>
        </w:rPr>
      </w:pPr>
      <w:r w:rsidRPr="00DA61A1">
        <w:rPr>
          <w:sz w:val="26"/>
          <w:szCs w:val="26"/>
        </w:rPr>
        <w:t xml:space="preserve">Устав муниципального дошкольного образовательного учреждения № 4 утвержден и зарегистрирован Постановлением Главы муниципального образования </w:t>
      </w:r>
      <w:proofErr w:type="gramStart"/>
      <w:r w:rsidRPr="00DA61A1">
        <w:rPr>
          <w:sz w:val="26"/>
          <w:szCs w:val="26"/>
        </w:rPr>
        <w:t>г</w:t>
      </w:r>
      <w:proofErr w:type="gramEnd"/>
      <w:r w:rsidRPr="00DA61A1">
        <w:rPr>
          <w:sz w:val="26"/>
          <w:szCs w:val="26"/>
        </w:rPr>
        <w:t>. Дальнереченск №41 от 04.02.1993 г.</w:t>
      </w:r>
    </w:p>
    <w:p w:rsidR="00E4449B" w:rsidRPr="00DA61A1" w:rsidRDefault="00E4449B" w:rsidP="00E4449B">
      <w:pPr>
        <w:pStyle w:val="a4"/>
        <w:numPr>
          <w:ilvl w:val="1"/>
          <w:numId w:val="1"/>
        </w:numPr>
        <w:ind w:left="0" w:firstLine="709"/>
        <w:jc w:val="both"/>
        <w:rPr>
          <w:sz w:val="26"/>
          <w:szCs w:val="26"/>
        </w:rPr>
      </w:pPr>
      <w:r w:rsidRPr="00DA61A1">
        <w:rPr>
          <w:b/>
          <w:sz w:val="26"/>
          <w:szCs w:val="26"/>
        </w:rPr>
        <w:t>1997</w:t>
      </w:r>
      <w:r w:rsidRPr="00DA61A1">
        <w:rPr>
          <w:sz w:val="26"/>
          <w:szCs w:val="26"/>
        </w:rPr>
        <w:t xml:space="preserve"> год – муниципальное дошкольное образовательное учреждение № 4</w:t>
      </w:r>
    </w:p>
    <w:p w:rsidR="00E4449B" w:rsidRPr="00DA61A1" w:rsidRDefault="00E4449B" w:rsidP="00E4449B">
      <w:pPr>
        <w:pStyle w:val="a4"/>
        <w:numPr>
          <w:ilvl w:val="0"/>
          <w:numId w:val="2"/>
        </w:numPr>
        <w:ind w:left="0" w:firstLine="709"/>
        <w:jc w:val="both"/>
        <w:rPr>
          <w:sz w:val="26"/>
          <w:szCs w:val="26"/>
        </w:rPr>
      </w:pPr>
      <w:r w:rsidRPr="00DA61A1">
        <w:rPr>
          <w:sz w:val="26"/>
          <w:szCs w:val="26"/>
        </w:rPr>
        <w:t xml:space="preserve">Постановление Главы администрации </w:t>
      </w:r>
      <w:proofErr w:type="gramStart"/>
      <w:r w:rsidRPr="00DA61A1">
        <w:rPr>
          <w:sz w:val="26"/>
          <w:szCs w:val="26"/>
        </w:rPr>
        <w:t>г</w:t>
      </w:r>
      <w:proofErr w:type="gramEnd"/>
      <w:r w:rsidRPr="00DA61A1">
        <w:rPr>
          <w:sz w:val="26"/>
          <w:szCs w:val="26"/>
        </w:rPr>
        <w:t>. Дальнереченска № 858 от 02.12.1997 года о приведении учредительных документов муниципального дошкольного образовательного учреждения №4 в соответствие с Гражданским кодексом РФ и Законом РФ «О внесении изменений и дополнений в Закон РФ «Об образовании».</w:t>
      </w:r>
    </w:p>
    <w:p w:rsidR="00E4449B" w:rsidRPr="00DA61A1" w:rsidRDefault="00E4449B" w:rsidP="00E4449B">
      <w:pPr>
        <w:pStyle w:val="a4"/>
        <w:numPr>
          <w:ilvl w:val="0"/>
          <w:numId w:val="2"/>
        </w:numPr>
        <w:ind w:left="0" w:firstLine="709"/>
        <w:jc w:val="both"/>
        <w:rPr>
          <w:sz w:val="26"/>
          <w:szCs w:val="26"/>
        </w:rPr>
      </w:pPr>
      <w:r w:rsidRPr="00DA61A1">
        <w:rPr>
          <w:sz w:val="26"/>
          <w:szCs w:val="26"/>
        </w:rPr>
        <w:t xml:space="preserve">Устав муниципального дошкольного образовательного учреждения №4 утвержден и зарегистрирован Постановлением Главы муниципального образования </w:t>
      </w:r>
      <w:proofErr w:type="gramStart"/>
      <w:r w:rsidRPr="00DA61A1">
        <w:rPr>
          <w:sz w:val="26"/>
          <w:szCs w:val="26"/>
        </w:rPr>
        <w:t>г</w:t>
      </w:r>
      <w:proofErr w:type="gramEnd"/>
      <w:r w:rsidRPr="00DA61A1">
        <w:rPr>
          <w:sz w:val="26"/>
          <w:szCs w:val="26"/>
        </w:rPr>
        <w:t>. Дальнереченск №858 от 02.12.1997 года.</w:t>
      </w:r>
    </w:p>
    <w:p w:rsidR="00E4449B" w:rsidRPr="00DA61A1" w:rsidRDefault="00E4449B" w:rsidP="00E4449B">
      <w:pPr>
        <w:pStyle w:val="a4"/>
        <w:numPr>
          <w:ilvl w:val="1"/>
          <w:numId w:val="1"/>
        </w:numPr>
        <w:ind w:left="0" w:firstLine="709"/>
        <w:jc w:val="both"/>
        <w:rPr>
          <w:sz w:val="26"/>
          <w:szCs w:val="26"/>
        </w:rPr>
      </w:pPr>
      <w:r w:rsidRPr="00DA61A1">
        <w:rPr>
          <w:b/>
          <w:sz w:val="26"/>
          <w:szCs w:val="26"/>
        </w:rPr>
        <w:t>2000</w:t>
      </w:r>
      <w:r w:rsidRPr="00DA61A1">
        <w:rPr>
          <w:sz w:val="26"/>
          <w:szCs w:val="26"/>
        </w:rPr>
        <w:t xml:space="preserve"> год – муниципальное дошкольное образовательное учреждение детский сад № 4 – </w:t>
      </w:r>
      <w:proofErr w:type="spellStart"/>
      <w:r w:rsidRPr="00DA61A1">
        <w:rPr>
          <w:sz w:val="26"/>
          <w:szCs w:val="26"/>
        </w:rPr>
        <w:t>общеразвивающего</w:t>
      </w:r>
      <w:proofErr w:type="spellEnd"/>
      <w:r w:rsidRPr="00DA61A1">
        <w:rPr>
          <w:sz w:val="26"/>
          <w:szCs w:val="26"/>
        </w:rPr>
        <w:t xml:space="preserve"> вида;</w:t>
      </w:r>
    </w:p>
    <w:p w:rsidR="00E4449B" w:rsidRPr="00DA61A1" w:rsidRDefault="00E4449B" w:rsidP="00E4449B">
      <w:pPr>
        <w:pStyle w:val="a4"/>
        <w:numPr>
          <w:ilvl w:val="0"/>
          <w:numId w:val="2"/>
        </w:numPr>
        <w:ind w:left="0" w:firstLine="709"/>
        <w:jc w:val="both"/>
        <w:rPr>
          <w:sz w:val="26"/>
          <w:szCs w:val="26"/>
        </w:rPr>
      </w:pPr>
      <w:r w:rsidRPr="00DA61A1">
        <w:rPr>
          <w:sz w:val="26"/>
          <w:szCs w:val="26"/>
        </w:rPr>
        <w:t xml:space="preserve">Устав муниципального дошкольного образовательного учреждения №4 </w:t>
      </w:r>
      <w:proofErr w:type="spellStart"/>
      <w:r w:rsidRPr="00DA61A1">
        <w:rPr>
          <w:sz w:val="26"/>
          <w:szCs w:val="26"/>
        </w:rPr>
        <w:t>общеразвивающего</w:t>
      </w:r>
      <w:proofErr w:type="spellEnd"/>
      <w:r w:rsidRPr="00DA61A1">
        <w:rPr>
          <w:sz w:val="26"/>
          <w:szCs w:val="26"/>
        </w:rPr>
        <w:t xml:space="preserve"> вида зарегистрирован в управлении юстиции Приморского края свидетельство серия 25 №3427 от 13.10.2000 года; утвержден главой МО г. Дальнереченск от 07.07.2000 г. № 431.</w:t>
      </w:r>
    </w:p>
    <w:p w:rsidR="00E4449B" w:rsidRPr="00DA61A1" w:rsidRDefault="00E4449B" w:rsidP="00E4449B">
      <w:pPr>
        <w:pStyle w:val="a4"/>
        <w:numPr>
          <w:ilvl w:val="0"/>
          <w:numId w:val="2"/>
        </w:numPr>
        <w:ind w:left="0" w:firstLine="709"/>
        <w:jc w:val="both"/>
        <w:rPr>
          <w:sz w:val="26"/>
          <w:szCs w:val="26"/>
        </w:rPr>
      </w:pPr>
      <w:r w:rsidRPr="00DA61A1">
        <w:rPr>
          <w:sz w:val="26"/>
          <w:szCs w:val="26"/>
        </w:rPr>
        <w:t>Свидетельство о государственной регистрации юридического лица №3427 от 13.10.2000 года выданное управлением министерства юстиции РФ по Приморскому краю серия 25 №-АА №001779.</w:t>
      </w:r>
    </w:p>
    <w:p w:rsidR="00E4449B" w:rsidRPr="00DA61A1" w:rsidRDefault="00E4449B" w:rsidP="00E4449B">
      <w:pPr>
        <w:pStyle w:val="a4"/>
        <w:numPr>
          <w:ilvl w:val="0"/>
          <w:numId w:val="2"/>
        </w:numPr>
        <w:ind w:left="0" w:firstLine="709"/>
        <w:jc w:val="both"/>
        <w:rPr>
          <w:sz w:val="26"/>
          <w:szCs w:val="26"/>
        </w:rPr>
      </w:pPr>
      <w:r w:rsidRPr="00DA61A1">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01.07.2002 года, подтверждающее статус юридического лица: муниципальное дошкольное образовательное учреждение детский сад № 4 </w:t>
      </w:r>
      <w:proofErr w:type="spellStart"/>
      <w:r w:rsidRPr="00DA61A1">
        <w:rPr>
          <w:sz w:val="26"/>
          <w:szCs w:val="26"/>
        </w:rPr>
        <w:t>общеразвивающего</w:t>
      </w:r>
      <w:proofErr w:type="spellEnd"/>
      <w:r w:rsidRPr="00DA61A1">
        <w:rPr>
          <w:sz w:val="26"/>
          <w:szCs w:val="26"/>
        </w:rPr>
        <w:t xml:space="preserve"> вида </w:t>
      </w:r>
      <w:proofErr w:type="gramStart"/>
      <w:r w:rsidRPr="00DA61A1">
        <w:rPr>
          <w:sz w:val="26"/>
          <w:szCs w:val="26"/>
        </w:rPr>
        <w:t>г</w:t>
      </w:r>
      <w:proofErr w:type="gramEnd"/>
      <w:r w:rsidRPr="00DA61A1">
        <w:rPr>
          <w:sz w:val="26"/>
          <w:szCs w:val="26"/>
        </w:rPr>
        <w:t>. Дальнереченск серия 25 №01525213.</w:t>
      </w:r>
    </w:p>
    <w:p w:rsidR="00E4449B" w:rsidRPr="00DA61A1" w:rsidRDefault="00E4449B" w:rsidP="00E4449B">
      <w:pPr>
        <w:pStyle w:val="a4"/>
        <w:numPr>
          <w:ilvl w:val="1"/>
          <w:numId w:val="1"/>
        </w:numPr>
        <w:ind w:left="0" w:firstLine="709"/>
        <w:jc w:val="both"/>
        <w:rPr>
          <w:sz w:val="26"/>
          <w:szCs w:val="26"/>
        </w:rPr>
      </w:pPr>
      <w:r w:rsidRPr="00DA61A1">
        <w:rPr>
          <w:b/>
          <w:sz w:val="26"/>
          <w:szCs w:val="26"/>
        </w:rPr>
        <w:t>2003</w:t>
      </w:r>
      <w:r w:rsidRPr="00DA61A1">
        <w:rPr>
          <w:sz w:val="26"/>
          <w:szCs w:val="26"/>
        </w:rPr>
        <w:t xml:space="preserve"> год – муниципальное дошкольное образовательное учреждение центр развития ребенка – детский сад № 4.</w:t>
      </w:r>
    </w:p>
    <w:p w:rsidR="00E4449B" w:rsidRPr="00DA61A1" w:rsidRDefault="00E4449B" w:rsidP="00E4449B">
      <w:pPr>
        <w:pStyle w:val="a4"/>
        <w:numPr>
          <w:ilvl w:val="0"/>
          <w:numId w:val="2"/>
        </w:numPr>
        <w:ind w:left="0" w:firstLine="709"/>
        <w:jc w:val="both"/>
        <w:rPr>
          <w:sz w:val="26"/>
          <w:szCs w:val="26"/>
        </w:rPr>
      </w:pPr>
      <w:r w:rsidRPr="00DA61A1">
        <w:rPr>
          <w:sz w:val="26"/>
          <w:szCs w:val="26"/>
        </w:rPr>
        <w:t xml:space="preserve">Приказ №83-а по отделу народного образования </w:t>
      </w:r>
      <w:proofErr w:type="gramStart"/>
      <w:r w:rsidRPr="00DA61A1">
        <w:rPr>
          <w:sz w:val="26"/>
          <w:szCs w:val="26"/>
        </w:rPr>
        <w:t>г</w:t>
      </w:r>
      <w:proofErr w:type="gramEnd"/>
      <w:r w:rsidRPr="00DA61A1">
        <w:rPr>
          <w:sz w:val="26"/>
          <w:szCs w:val="26"/>
        </w:rPr>
        <w:t>. Дальнереченск от 17.09.2001 года «О государственной аккредитации образовательных учреждений»;</w:t>
      </w:r>
    </w:p>
    <w:p w:rsidR="00E4449B" w:rsidRPr="00DA61A1" w:rsidRDefault="00E4449B" w:rsidP="00E4449B">
      <w:pPr>
        <w:pStyle w:val="a4"/>
        <w:numPr>
          <w:ilvl w:val="0"/>
          <w:numId w:val="2"/>
        </w:numPr>
        <w:ind w:left="0" w:firstLine="709"/>
        <w:jc w:val="both"/>
        <w:rPr>
          <w:sz w:val="26"/>
          <w:szCs w:val="26"/>
        </w:rPr>
      </w:pPr>
      <w:r w:rsidRPr="00DA61A1">
        <w:rPr>
          <w:sz w:val="26"/>
          <w:szCs w:val="26"/>
        </w:rPr>
        <w:t xml:space="preserve">Постановление Главы муниципального образования </w:t>
      </w:r>
      <w:proofErr w:type="gramStart"/>
      <w:r w:rsidRPr="00DA61A1">
        <w:rPr>
          <w:sz w:val="26"/>
          <w:szCs w:val="26"/>
        </w:rPr>
        <w:t>г</w:t>
      </w:r>
      <w:proofErr w:type="gramEnd"/>
      <w:r w:rsidRPr="00DA61A1">
        <w:rPr>
          <w:sz w:val="26"/>
          <w:szCs w:val="26"/>
        </w:rPr>
        <w:t xml:space="preserve">. Дальнереченск Приморского края №408 от 05.06.2003 года «О внесении изменений и дополнений в Устав муниципального дошкольного образовательного учреждения детский сад № 4 </w:t>
      </w:r>
      <w:proofErr w:type="spellStart"/>
      <w:r w:rsidRPr="00DA61A1">
        <w:rPr>
          <w:sz w:val="26"/>
          <w:szCs w:val="26"/>
        </w:rPr>
        <w:t>общеразвивающего</w:t>
      </w:r>
      <w:proofErr w:type="spellEnd"/>
      <w:r w:rsidRPr="00DA61A1">
        <w:rPr>
          <w:sz w:val="26"/>
          <w:szCs w:val="26"/>
        </w:rPr>
        <w:t xml:space="preserve"> вида г. Дальнереченск».</w:t>
      </w:r>
    </w:p>
    <w:p w:rsidR="00E4449B" w:rsidRPr="00DA61A1" w:rsidRDefault="00E4449B" w:rsidP="00E4449B">
      <w:pPr>
        <w:pStyle w:val="a4"/>
        <w:numPr>
          <w:ilvl w:val="0"/>
          <w:numId w:val="2"/>
        </w:numPr>
        <w:ind w:left="0" w:firstLine="709"/>
        <w:jc w:val="both"/>
        <w:rPr>
          <w:sz w:val="26"/>
          <w:szCs w:val="26"/>
        </w:rPr>
      </w:pPr>
      <w:r w:rsidRPr="00DA61A1">
        <w:rPr>
          <w:sz w:val="26"/>
          <w:szCs w:val="26"/>
        </w:rPr>
        <w:t>Свидетельство о внесении записи в Единый государственный реестр юридических лиц, подтверждающее статус юридического лица: муниципальное дошкольное образовательное учреждение центр развития ребенка – детский сад № 4 г. Дальнереченск серия 25 №0129565 от 15.07.2003 года.</w:t>
      </w:r>
    </w:p>
    <w:p w:rsidR="00E4449B" w:rsidRPr="00DA61A1" w:rsidRDefault="00E4449B" w:rsidP="00E4449B">
      <w:pPr>
        <w:pStyle w:val="a4"/>
        <w:numPr>
          <w:ilvl w:val="0"/>
          <w:numId w:val="2"/>
        </w:numPr>
        <w:ind w:left="0" w:firstLine="709"/>
        <w:jc w:val="both"/>
        <w:rPr>
          <w:sz w:val="26"/>
          <w:szCs w:val="26"/>
        </w:rPr>
      </w:pPr>
      <w:r w:rsidRPr="00DA61A1">
        <w:rPr>
          <w:sz w:val="26"/>
          <w:szCs w:val="26"/>
        </w:rPr>
        <w:t>Свидетельство Министерства РФ по налогам и сборам от 17.07.2003 г. серия 25 №01295436 было поименовано в муниципальное дошкольное образовательное учреждение центр развития ребенка – детский сад № 4 г. Дальнереченск.</w:t>
      </w:r>
    </w:p>
    <w:p w:rsidR="00E4449B" w:rsidRPr="00DA61A1" w:rsidRDefault="00E4449B" w:rsidP="00E4449B">
      <w:pPr>
        <w:pStyle w:val="a4"/>
        <w:numPr>
          <w:ilvl w:val="1"/>
          <w:numId w:val="1"/>
        </w:numPr>
        <w:ind w:left="0" w:firstLine="709"/>
        <w:jc w:val="both"/>
        <w:rPr>
          <w:sz w:val="26"/>
          <w:szCs w:val="26"/>
        </w:rPr>
      </w:pPr>
      <w:r w:rsidRPr="00DA61A1">
        <w:rPr>
          <w:b/>
          <w:sz w:val="26"/>
          <w:szCs w:val="26"/>
        </w:rPr>
        <w:t>2011</w:t>
      </w:r>
      <w:r w:rsidRPr="00DA61A1">
        <w:rPr>
          <w:sz w:val="26"/>
          <w:szCs w:val="26"/>
        </w:rPr>
        <w:t>год – муниципальное бюджетное дошкольное образовательное учреждение «Центр развития ребёнка – детский сад №4» Дальнереченского городского округа</w:t>
      </w:r>
    </w:p>
    <w:p w:rsidR="00E4449B" w:rsidRPr="00DA61A1" w:rsidRDefault="00E4449B" w:rsidP="00E4449B">
      <w:pPr>
        <w:pStyle w:val="a4"/>
        <w:numPr>
          <w:ilvl w:val="0"/>
          <w:numId w:val="3"/>
        </w:numPr>
        <w:ind w:left="0" w:firstLine="709"/>
        <w:jc w:val="both"/>
        <w:rPr>
          <w:sz w:val="26"/>
          <w:szCs w:val="26"/>
        </w:rPr>
      </w:pPr>
      <w:r w:rsidRPr="00DA61A1">
        <w:rPr>
          <w:sz w:val="26"/>
          <w:szCs w:val="26"/>
        </w:rPr>
        <w:t>Постановление администрации Дальнереченского городского округа №1087 от 23.11.2011г.</w:t>
      </w:r>
    </w:p>
    <w:p w:rsidR="00E4449B" w:rsidRPr="00DA61A1" w:rsidRDefault="00E4449B" w:rsidP="00E4449B">
      <w:pPr>
        <w:pStyle w:val="a4"/>
        <w:numPr>
          <w:ilvl w:val="0"/>
          <w:numId w:val="3"/>
        </w:numPr>
        <w:ind w:left="0" w:firstLine="709"/>
        <w:jc w:val="both"/>
        <w:rPr>
          <w:sz w:val="26"/>
          <w:szCs w:val="26"/>
        </w:rPr>
      </w:pPr>
      <w:r w:rsidRPr="00DA61A1">
        <w:rPr>
          <w:sz w:val="26"/>
          <w:szCs w:val="26"/>
        </w:rPr>
        <w:t>Свидетельство о внесении записи в Единый государственный реестр юридических лиц, подтверждающее статус юридического лица: муниципальное бюджетное дошкольное образовательное учреждение «Центр развития ребенка – детский сад № 4»  Дальнереченского городского округа серия 25 №003465462  от 01.12.2011 года.</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bCs/>
          <w:color w:val="000000"/>
          <w:sz w:val="26"/>
          <w:szCs w:val="26"/>
        </w:rPr>
        <w:t>2</w:t>
      </w:r>
      <w:r w:rsidRPr="00DA61A1">
        <w:rPr>
          <w:rFonts w:ascii="Times New Roman" w:hAnsi="Times New Roman"/>
          <w:color w:val="000000"/>
          <w:sz w:val="26"/>
          <w:szCs w:val="26"/>
        </w:rPr>
        <w:t xml:space="preserve">.Учредителем Муниципального бюджетного дошкольного образовательного учреждения «Центр развития ребенка - детский сад №4» </w:t>
      </w:r>
      <w:r w:rsidRPr="00DA61A1">
        <w:rPr>
          <w:rFonts w:ascii="Times New Roman" w:hAnsi="Times New Roman"/>
          <w:sz w:val="26"/>
          <w:szCs w:val="26"/>
        </w:rPr>
        <w:t xml:space="preserve">Дальнереченского городского округа город Дальнереченск </w:t>
      </w:r>
      <w:r w:rsidRPr="00DA61A1">
        <w:rPr>
          <w:rFonts w:ascii="Times New Roman" w:hAnsi="Times New Roman"/>
          <w:color w:val="000000"/>
          <w:sz w:val="26"/>
          <w:szCs w:val="26"/>
        </w:rPr>
        <w:t xml:space="preserve">является </w:t>
      </w:r>
      <w:r w:rsidRPr="00DA61A1">
        <w:rPr>
          <w:rFonts w:ascii="Times New Roman" w:hAnsi="Times New Roman"/>
          <w:sz w:val="26"/>
          <w:szCs w:val="26"/>
        </w:rPr>
        <w:t xml:space="preserve">муниципальное образование </w:t>
      </w:r>
      <w:proofErr w:type="spellStart"/>
      <w:r w:rsidRPr="00DA61A1">
        <w:rPr>
          <w:rFonts w:ascii="Times New Roman" w:hAnsi="Times New Roman"/>
          <w:sz w:val="26"/>
          <w:szCs w:val="26"/>
        </w:rPr>
        <w:t>Дальнереченский</w:t>
      </w:r>
      <w:proofErr w:type="spellEnd"/>
      <w:r w:rsidRPr="00DA61A1">
        <w:rPr>
          <w:rFonts w:ascii="Times New Roman" w:hAnsi="Times New Roman"/>
          <w:sz w:val="26"/>
          <w:szCs w:val="26"/>
        </w:rPr>
        <w:t xml:space="preserve"> городской округ (далее по тексту Учредитель). Функции и полномочия Учредителя осуществляет администрация Дальнереченского городского округа.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Юридический адрес Учредителя: 692135, Российская Федерация, Приморский край, г</w:t>
      </w:r>
      <w:proofErr w:type="gramStart"/>
      <w:r w:rsidRPr="00DA61A1">
        <w:rPr>
          <w:rFonts w:ascii="Times New Roman" w:hAnsi="Times New Roman"/>
          <w:sz w:val="26"/>
          <w:szCs w:val="26"/>
        </w:rPr>
        <w:t>.Д</w:t>
      </w:r>
      <w:proofErr w:type="gramEnd"/>
      <w:r w:rsidRPr="00DA61A1">
        <w:rPr>
          <w:rFonts w:ascii="Times New Roman" w:hAnsi="Times New Roman"/>
          <w:sz w:val="26"/>
          <w:szCs w:val="26"/>
        </w:rPr>
        <w:t>альнереченск, ул. Победы, 13.</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Фактический адрес Учредителя: 692135, Российская Федерация, Приморский край, г</w:t>
      </w:r>
      <w:proofErr w:type="gramStart"/>
      <w:r w:rsidRPr="00DA61A1">
        <w:rPr>
          <w:rFonts w:ascii="Times New Roman" w:hAnsi="Times New Roman"/>
          <w:sz w:val="26"/>
          <w:szCs w:val="26"/>
        </w:rPr>
        <w:t>.Д</w:t>
      </w:r>
      <w:proofErr w:type="gramEnd"/>
      <w:r w:rsidRPr="00DA61A1">
        <w:rPr>
          <w:rFonts w:ascii="Times New Roman" w:hAnsi="Times New Roman"/>
          <w:sz w:val="26"/>
          <w:szCs w:val="26"/>
        </w:rPr>
        <w:t>альнереченск, ул. Победы</w:t>
      </w:r>
      <w:r>
        <w:rPr>
          <w:rFonts w:ascii="Times New Roman" w:hAnsi="Times New Roman"/>
          <w:sz w:val="26"/>
          <w:szCs w:val="26"/>
        </w:rPr>
        <w:t>,</w:t>
      </w:r>
      <w:r w:rsidRPr="00DA61A1">
        <w:rPr>
          <w:rFonts w:ascii="Times New Roman" w:hAnsi="Times New Roman"/>
          <w:sz w:val="26"/>
          <w:szCs w:val="26"/>
        </w:rPr>
        <w:t xml:space="preserve"> 13.</w:t>
      </w:r>
    </w:p>
    <w:p w:rsidR="00E4449B" w:rsidRPr="00DA61A1" w:rsidRDefault="00E4449B" w:rsidP="00E4449B">
      <w:pPr>
        <w:pStyle w:val="a3"/>
        <w:ind w:firstLine="709"/>
        <w:jc w:val="both"/>
        <w:rPr>
          <w:rFonts w:ascii="Times New Roman" w:hAnsi="Times New Roman"/>
          <w:i/>
          <w:sz w:val="26"/>
          <w:szCs w:val="26"/>
          <w:u w:val="single"/>
        </w:rPr>
      </w:pPr>
      <w:proofErr w:type="gramStart"/>
      <w:r>
        <w:rPr>
          <w:rFonts w:ascii="Times New Roman" w:hAnsi="Times New Roman"/>
          <w:sz w:val="26"/>
          <w:szCs w:val="26"/>
        </w:rPr>
        <w:t>3.</w:t>
      </w:r>
      <w:r w:rsidRPr="00DA61A1">
        <w:rPr>
          <w:rFonts w:ascii="Times New Roman" w:hAnsi="Times New Roman"/>
          <w:sz w:val="26"/>
          <w:szCs w:val="26"/>
        </w:rPr>
        <w:t>Муниципальное бюджетное дошкольное образовательное учреждение «Центр развития ребенка – детский сад №4» Дальнереченского городского округа город Дальнереченск, является муниципальным бюджетным дошкольным образовательным учреждением, реализующим образовательные программы дошкольного образования и образовательную программу Учреждения принятую педагогическим советом в соответствии с федеральным государственным образовательным стандартом дошкольного образования с момента выдачи ему лицензии на осуществление образовательной деятельности и обеспечивающим воспитание, обучение, оздоровление</w:t>
      </w:r>
      <w:r>
        <w:rPr>
          <w:rFonts w:ascii="Times New Roman" w:hAnsi="Times New Roman"/>
          <w:sz w:val="26"/>
          <w:szCs w:val="26"/>
        </w:rPr>
        <w:t>,</w:t>
      </w:r>
      <w:r w:rsidRPr="00DA61A1">
        <w:rPr>
          <w:rFonts w:ascii="Times New Roman" w:hAnsi="Times New Roman"/>
          <w:sz w:val="26"/>
          <w:szCs w:val="26"/>
        </w:rPr>
        <w:t xml:space="preserve"> присмотр</w:t>
      </w:r>
      <w:r>
        <w:rPr>
          <w:rFonts w:ascii="Times New Roman" w:hAnsi="Times New Roman"/>
          <w:sz w:val="26"/>
          <w:szCs w:val="26"/>
        </w:rPr>
        <w:t xml:space="preserve"> и</w:t>
      </w:r>
      <w:proofErr w:type="gramEnd"/>
      <w:r w:rsidRPr="00DA61A1">
        <w:rPr>
          <w:rFonts w:ascii="Times New Roman" w:hAnsi="Times New Roman"/>
          <w:sz w:val="26"/>
          <w:szCs w:val="26"/>
        </w:rPr>
        <w:t xml:space="preserve"> </w:t>
      </w:r>
      <w:proofErr w:type="spellStart"/>
      <w:r w:rsidRPr="00DA61A1">
        <w:rPr>
          <w:rFonts w:ascii="Times New Roman" w:hAnsi="Times New Roman"/>
          <w:sz w:val="26"/>
          <w:szCs w:val="26"/>
        </w:rPr>
        <w:t>уход</w:t>
      </w:r>
      <w:r>
        <w:rPr>
          <w:rFonts w:ascii="Times New Roman" w:hAnsi="Times New Roman"/>
          <w:sz w:val="26"/>
          <w:szCs w:val="26"/>
        </w:rPr>
        <w:t>за</w:t>
      </w:r>
      <w:proofErr w:type="spellEnd"/>
      <w:r>
        <w:rPr>
          <w:rFonts w:ascii="Times New Roman" w:hAnsi="Times New Roman"/>
          <w:sz w:val="26"/>
          <w:szCs w:val="26"/>
        </w:rPr>
        <w:t xml:space="preserve"> </w:t>
      </w:r>
      <w:r w:rsidRPr="00DA61A1">
        <w:rPr>
          <w:rFonts w:ascii="Times New Roman" w:hAnsi="Times New Roman"/>
          <w:sz w:val="26"/>
          <w:szCs w:val="26"/>
        </w:rPr>
        <w:t>дет</w:t>
      </w:r>
      <w:r>
        <w:rPr>
          <w:rFonts w:ascii="Times New Roman" w:hAnsi="Times New Roman"/>
          <w:sz w:val="26"/>
          <w:szCs w:val="26"/>
        </w:rPr>
        <w:t>ьми.</w:t>
      </w:r>
    </w:p>
    <w:p w:rsidR="00E4449B" w:rsidRPr="00DA61A1" w:rsidRDefault="00E4449B" w:rsidP="00E4449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bCs/>
          <w:sz w:val="26"/>
          <w:szCs w:val="26"/>
        </w:rPr>
        <w:t>4</w:t>
      </w:r>
      <w:r w:rsidRPr="00DA61A1">
        <w:rPr>
          <w:rFonts w:ascii="Times New Roman" w:hAnsi="Times New Roman"/>
          <w:bCs/>
          <w:sz w:val="26"/>
          <w:szCs w:val="26"/>
        </w:rPr>
        <w:t>.</w:t>
      </w:r>
      <w:r w:rsidRPr="00DA61A1">
        <w:rPr>
          <w:rFonts w:ascii="Times New Roman" w:hAnsi="Times New Roman"/>
          <w:sz w:val="26"/>
          <w:szCs w:val="26"/>
        </w:rPr>
        <w:t>Муниципальное бюджетное дошкольное образовательное учреждение «Центр развития ребенка - детский сад №4» Дальнереченского городского округа город Дальнереченск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Законом № 273 - ФЗ «Об образовании в Российской Федерации» решениями муниципального органа, осуществляющего управление в сфере образования, настоящим Уставом.</w:t>
      </w:r>
      <w:proofErr w:type="gramEnd"/>
    </w:p>
    <w:p w:rsidR="00E4449B" w:rsidRPr="0081030A" w:rsidRDefault="00E4449B" w:rsidP="00E4449B">
      <w:pPr>
        <w:widowControl w:val="0"/>
        <w:shd w:val="clear" w:color="auto" w:fill="FFFFFF"/>
        <w:tabs>
          <w:tab w:val="left" w:pos="682"/>
        </w:tabs>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bCs/>
          <w:color w:val="000000"/>
          <w:sz w:val="26"/>
          <w:szCs w:val="26"/>
        </w:rPr>
        <w:t>5</w:t>
      </w:r>
      <w:r w:rsidRPr="00DA61A1">
        <w:rPr>
          <w:rFonts w:ascii="Times New Roman" w:hAnsi="Times New Roman"/>
          <w:bCs/>
          <w:color w:val="000000"/>
          <w:sz w:val="26"/>
          <w:szCs w:val="26"/>
        </w:rPr>
        <w:t>.</w:t>
      </w:r>
      <w:r w:rsidRPr="00DA61A1">
        <w:rPr>
          <w:rFonts w:ascii="Times New Roman" w:hAnsi="Times New Roman"/>
          <w:sz w:val="26"/>
          <w:szCs w:val="26"/>
        </w:rPr>
        <w:t>Муниципальное бюджетное дошкольное образовательное учреждение</w:t>
      </w:r>
      <w:r w:rsidRPr="00DA61A1">
        <w:rPr>
          <w:rFonts w:ascii="Times New Roman" w:hAnsi="Times New Roman"/>
          <w:color w:val="000000"/>
          <w:sz w:val="26"/>
          <w:szCs w:val="26"/>
        </w:rPr>
        <w:t xml:space="preserve"> «Центр развития ребёнка - детский сад №4» </w:t>
      </w:r>
      <w:r w:rsidRPr="00DA61A1">
        <w:rPr>
          <w:rFonts w:ascii="Times New Roman" w:hAnsi="Times New Roman"/>
          <w:sz w:val="26"/>
          <w:szCs w:val="26"/>
        </w:rPr>
        <w:t xml:space="preserve">Дальнереченского городского округа город Дальнереченск </w:t>
      </w:r>
      <w:r w:rsidRPr="00DA61A1">
        <w:rPr>
          <w:rFonts w:ascii="Times New Roman" w:hAnsi="Times New Roman"/>
          <w:color w:val="000000"/>
          <w:sz w:val="26"/>
          <w:szCs w:val="26"/>
        </w:rPr>
        <w:t>приобретает статус юридического лица с момента его государственной регистрации, имеет самостоятельный баланс и обособленное имущество, лицевые счета в о</w:t>
      </w:r>
      <w:r>
        <w:rPr>
          <w:rFonts w:ascii="Times New Roman" w:hAnsi="Times New Roman"/>
          <w:color w:val="000000"/>
          <w:sz w:val="26"/>
          <w:szCs w:val="26"/>
        </w:rPr>
        <w:t xml:space="preserve">ргане, уполномоченном на открытие </w:t>
      </w:r>
      <w:r w:rsidRPr="0081030A">
        <w:rPr>
          <w:rFonts w:ascii="Times New Roman" w:hAnsi="Times New Roman"/>
          <w:sz w:val="26"/>
          <w:szCs w:val="26"/>
        </w:rPr>
        <w:t>лицевых счетов муниципальных бюджетных учреждений Дальнереченского городского округа, печать установленного образца, штампы, бланки со своим полным наименованием.</w:t>
      </w:r>
      <w:proofErr w:type="gramEnd"/>
      <w:r w:rsidRPr="0081030A">
        <w:rPr>
          <w:rFonts w:ascii="Times New Roman" w:hAnsi="Times New Roman"/>
          <w:sz w:val="26"/>
          <w:szCs w:val="26"/>
        </w:rPr>
        <w:t xml:space="preserve"> Учреждение может от своего имени приобретать и осуществлять гражданские права и </w:t>
      </w:r>
      <w:proofErr w:type="gramStart"/>
      <w:r w:rsidRPr="0081030A">
        <w:rPr>
          <w:rFonts w:ascii="Times New Roman" w:hAnsi="Times New Roman"/>
          <w:sz w:val="26"/>
          <w:szCs w:val="26"/>
        </w:rPr>
        <w:t>нести гражданские обязанности</w:t>
      </w:r>
      <w:proofErr w:type="gramEnd"/>
      <w:r w:rsidRPr="0081030A">
        <w:rPr>
          <w:rFonts w:ascii="Times New Roman" w:hAnsi="Times New Roman"/>
          <w:sz w:val="26"/>
          <w:szCs w:val="26"/>
        </w:rPr>
        <w:t>, быть истцом и ответчиком в суде в соответствии с действующим законодательством РФ. Учреждение является получателем бюджетных средств.</w:t>
      </w:r>
    </w:p>
    <w:p w:rsidR="00E4449B" w:rsidRPr="00DA61A1" w:rsidRDefault="00E4449B" w:rsidP="00E4449B">
      <w:pPr>
        <w:widowControl w:val="0"/>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6</w:t>
      </w:r>
      <w:r w:rsidRPr="00DA61A1">
        <w:rPr>
          <w:rFonts w:ascii="Times New Roman" w:hAnsi="Times New Roman"/>
          <w:color w:val="000000"/>
          <w:sz w:val="26"/>
          <w:szCs w:val="26"/>
        </w:rPr>
        <w:t>. Полное наименование учреждения: Муниципальное бюджетное дошкольное образовательное учреждение  «Центр развития ребенка - детский сад №4» Дальнереченского городского округа город Дальнереченск.</w:t>
      </w:r>
    </w:p>
    <w:p w:rsidR="00E4449B" w:rsidRPr="00DA61A1" w:rsidRDefault="00E4449B" w:rsidP="00E4449B">
      <w:pPr>
        <w:widowControl w:val="0"/>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bCs/>
          <w:color w:val="000000"/>
          <w:sz w:val="26"/>
          <w:szCs w:val="26"/>
        </w:rPr>
        <w:t>7</w:t>
      </w:r>
      <w:r w:rsidRPr="00DA61A1">
        <w:rPr>
          <w:rFonts w:ascii="Times New Roman" w:hAnsi="Times New Roman"/>
          <w:color w:val="000000"/>
          <w:sz w:val="26"/>
          <w:szCs w:val="26"/>
        </w:rPr>
        <w:t xml:space="preserve">. Сокращенное наименование учреждения: МБДОУ «ЦРР - детский сад №4»                                                              </w:t>
      </w:r>
    </w:p>
    <w:p w:rsidR="00E4449B" w:rsidRPr="00DA61A1" w:rsidRDefault="00E4449B" w:rsidP="00E4449B">
      <w:pPr>
        <w:widowControl w:val="0"/>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8</w:t>
      </w:r>
      <w:r w:rsidRPr="00DA61A1">
        <w:rPr>
          <w:rFonts w:ascii="Times New Roman" w:hAnsi="Times New Roman"/>
          <w:color w:val="000000"/>
          <w:sz w:val="26"/>
          <w:szCs w:val="26"/>
        </w:rPr>
        <w:t>. Место нахождения МБДОУ «ЦРР - детский сад №4»: 692132, РФ, Приморский край, го</w:t>
      </w:r>
      <w:r>
        <w:rPr>
          <w:rFonts w:ascii="Times New Roman" w:hAnsi="Times New Roman"/>
          <w:color w:val="000000"/>
          <w:sz w:val="26"/>
          <w:szCs w:val="26"/>
        </w:rPr>
        <w:t xml:space="preserve">род </w:t>
      </w:r>
      <w:r w:rsidRPr="00DA61A1">
        <w:rPr>
          <w:rFonts w:ascii="Times New Roman" w:hAnsi="Times New Roman"/>
          <w:color w:val="000000"/>
          <w:sz w:val="26"/>
          <w:szCs w:val="26"/>
        </w:rPr>
        <w:t>Дальнереченск, улица Тараса Шевченко, 78-а.</w:t>
      </w:r>
    </w:p>
    <w:p w:rsidR="00E4449B" w:rsidRPr="00DA61A1" w:rsidRDefault="00E4449B" w:rsidP="00E4449B">
      <w:pPr>
        <w:widowControl w:val="0"/>
        <w:shd w:val="clear" w:color="auto" w:fill="FFFFFF"/>
        <w:tabs>
          <w:tab w:val="left" w:pos="634"/>
          <w:tab w:val="left" w:pos="2914"/>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bCs/>
          <w:color w:val="000000"/>
          <w:sz w:val="26"/>
          <w:szCs w:val="26"/>
        </w:rPr>
        <w:t>9</w:t>
      </w:r>
      <w:r w:rsidRPr="00DA61A1">
        <w:rPr>
          <w:rFonts w:ascii="Times New Roman" w:hAnsi="Times New Roman"/>
          <w:bCs/>
          <w:color w:val="000000"/>
          <w:sz w:val="26"/>
          <w:szCs w:val="26"/>
        </w:rPr>
        <w:t xml:space="preserve">. </w:t>
      </w:r>
      <w:r w:rsidRPr="00DA61A1">
        <w:rPr>
          <w:rFonts w:ascii="Times New Roman" w:hAnsi="Times New Roman"/>
          <w:color w:val="000000"/>
          <w:sz w:val="26"/>
          <w:szCs w:val="26"/>
        </w:rPr>
        <w:t>Почтовый адрес МБДОУ «ЦРР - детский сад №4»: 692132, РФ, Приморский край, город Дальнереченск, улица  Тараса Шевченко,78-а.</w:t>
      </w:r>
    </w:p>
    <w:p w:rsidR="00E4449B" w:rsidRPr="00DA61A1" w:rsidRDefault="00E4449B" w:rsidP="00E4449B">
      <w:pPr>
        <w:widowControl w:val="0"/>
        <w:shd w:val="clear" w:color="auto" w:fill="FFFFFF"/>
        <w:tabs>
          <w:tab w:val="left" w:pos="634"/>
          <w:tab w:val="left" w:pos="2914"/>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bCs/>
          <w:color w:val="000000"/>
          <w:sz w:val="26"/>
          <w:szCs w:val="26"/>
        </w:rPr>
        <w:t>10</w:t>
      </w:r>
      <w:r w:rsidRPr="00DA61A1">
        <w:rPr>
          <w:rFonts w:ascii="Times New Roman" w:hAnsi="Times New Roman"/>
          <w:color w:val="000000"/>
          <w:sz w:val="26"/>
          <w:szCs w:val="26"/>
        </w:rPr>
        <w:t>. Организационно – правовая форма МБ</w:t>
      </w:r>
      <w:r>
        <w:rPr>
          <w:rFonts w:ascii="Times New Roman" w:hAnsi="Times New Roman"/>
          <w:color w:val="000000"/>
          <w:sz w:val="26"/>
          <w:szCs w:val="26"/>
        </w:rPr>
        <w:t xml:space="preserve">ДОУ «ЦРР – детского сада №4» – </w:t>
      </w:r>
      <w:r w:rsidRPr="00DA61A1">
        <w:rPr>
          <w:rFonts w:ascii="Times New Roman" w:hAnsi="Times New Roman"/>
          <w:color w:val="000000"/>
          <w:sz w:val="26"/>
          <w:szCs w:val="26"/>
        </w:rPr>
        <w:t xml:space="preserve">муниципальное учреждение.  </w:t>
      </w:r>
    </w:p>
    <w:p w:rsidR="00E4449B" w:rsidRPr="00DA61A1" w:rsidRDefault="00E4449B" w:rsidP="00E4449B">
      <w:pPr>
        <w:widowControl w:val="0"/>
        <w:shd w:val="clear" w:color="auto" w:fill="FFFFFF"/>
        <w:tabs>
          <w:tab w:val="left" w:pos="634"/>
          <w:tab w:val="left" w:pos="2914"/>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color w:val="000000"/>
          <w:sz w:val="26"/>
          <w:szCs w:val="26"/>
        </w:rPr>
        <w:t xml:space="preserve">Тип – дошкольное образовательное учреждение. </w:t>
      </w:r>
    </w:p>
    <w:p w:rsidR="00E4449B" w:rsidRPr="00DA61A1" w:rsidRDefault="00E4449B" w:rsidP="00E4449B">
      <w:pPr>
        <w:widowControl w:val="0"/>
        <w:shd w:val="clear" w:color="auto" w:fill="FFFFFF"/>
        <w:tabs>
          <w:tab w:val="left" w:pos="634"/>
          <w:tab w:val="left" w:pos="2914"/>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color w:val="000000"/>
          <w:sz w:val="26"/>
          <w:szCs w:val="26"/>
        </w:rPr>
        <w:t xml:space="preserve">Вид – центр развития ребёнка - детский сад   </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color w:val="000000"/>
          <w:sz w:val="26"/>
          <w:szCs w:val="26"/>
        </w:rPr>
        <w:t>11</w:t>
      </w:r>
      <w:r w:rsidRPr="00DA61A1">
        <w:rPr>
          <w:rFonts w:ascii="Times New Roman" w:hAnsi="Times New Roman"/>
          <w:sz w:val="26"/>
          <w:szCs w:val="26"/>
        </w:rPr>
        <w:t>.Учреждение является некоммерческой организацией и не преследует извлечение прибыли в качестве основной цели своей деятельности.</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12</w:t>
      </w:r>
      <w:r w:rsidRPr="00DA61A1">
        <w:rPr>
          <w:rFonts w:ascii="Times New Roman" w:hAnsi="Times New Roman"/>
          <w:sz w:val="26"/>
          <w:szCs w:val="26"/>
        </w:rPr>
        <w:t xml:space="preserve">.Срок деятельности Учреждения неограничен. </w:t>
      </w:r>
    </w:p>
    <w:p w:rsidR="00E4449B" w:rsidRPr="00DA61A1" w:rsidRDefault="00E4449B" w:rsidP="00E4449B">
      <w:pPr>
        <w:pStyle w:val="a3"/>
        <w:ind w:firstLine="709"/>
        <w:jc w:val="both"/>
        <w:rPr>
          <w:rFonts w:ascii="Times New Roman" w:hAnsi="Times New Roman"/>
          <w:color w:val="000000"/>
          <w:sz w:val="26"/>
          <w:szCs w:val="26"/>
        </w:rPr>
      </w:pPr>
      <w:r>
        <w:rPr>
          <w:rFonts w:ascii="Times New Roman" w:hAnsi="Times New Roman"/>
          <w:sz w:val="26"/>
          <w:szCs w:val="26"/>
        </w:rPr>
        <w:t>13</w:t>
      </w:r>
      <w:r w:rsidRPr="00DA61A1">
        <w:rPr>
          <w:rFonts w:ascii="Times New Roman" w:hAnsi="Times New Roman"/>
          <w:sz w:val="26"/>
          <w:szCs w:val="26"/>
        </w:rPr>
        <w:t>.</w:t>
      </w:r>
      <w:r w:rsidRPr="00DA61A1">
        <w:rPr>
          <w:rFonts w:ascii="Times New Roman" w:hAnsi="Times New Roman"/>
          <w:color w:val="000000"/>
          <w:sz w:val="26"/>
          <w:szCs w:val="26"/>
        </w:rPr>
        <w:t>Лицензирование образовательной деятельности Учреждения осуществляется в соответствии с Федеральным законом  "Об образовании в Российской Федерации".</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14</w:t>
      </w:r>
      <w:r w:rsidRPr="00DA61A1">
        <w:rPr>
          <w:rFonts w:ascii="Times New Roman" w:hAnsi="Times New Roman"/>
          <w:sz w:val="26"/>
          <w:szCs w:val="26"/>
        </w:rPr>
        <w:t>. Организацию охраны здоровья воспитанников осуществляет Учреждение.</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15</w:t>
      </w:r>
      <w:r w:rsidRPr="00DA61A1">
        <w:rPr>
          <w:rFonts w:ascii="Times New Roman" w:hAnsi="Times New Roman"/>
          <w:sz w:val="26"/>
          <w:szCs w:val="26"/>
        </w:rPr>
        <w:t xml:space="preserve">.Медицинское обслуживание воспитанников в Учреждении обеспечивается медицинским персоналом, закрепленным управлением здравоохранения. </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1</w:t>
      </w:r>
      <w:r>
        <w:rPr>
          <w:rFonts w:ascii="Times New Roman" w:hAnsi="Times New Roman"/>
          <w:sz w:val="26"/>
          <w:szCs w:val="26"/>
        </w:rPr>
        <w:t>6</w:t>
      </w:r>
      <w:r w:rsidRPr="00DA61A1">
        <w:rPr>
          <w:rFonts w:ascii="Times New Roman" w:hAnsi="Times New Roman"/>
          <w:sz w:val="26"/>
          <w:szCs w:val="26"/>
        </w:rPr>
        <w:t xml:space="preserve">.Медицинские услуги, в пределах должностных обязанностей медицинского персонала дошкольного учреждения, оказываются бесплатно. </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17</w:t>
      </w:r>
      <w:r w:rsidRPr="00DA61A1">
        <w:rPr>
          <w:rFonts w:ascii="Times New Roman" w:hAnsi="Times New Roman"/>
          <w:sz w:val="26"/>
          <w:szCs w:val="26"/>
        </w:rPr>
        <w:t>. Учреждение, в лице заведующего,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а именно:</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за жизнь и здоровье воспитанников и работников Учреждения;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за нарушение прав и свобод воспитанников, их родителей (законных представителей), работников Учреждения;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за реализацию не в полном объеме основной </w:t>
      </w:r>
      <w:r>
        <w:rPr>
          <w:rFonts w:ascii="Times New Roman" w:hAnsi="Times New Roman"/>
          <w:sz w:val="26"/>
          <w:szCs w:val="26"/>
        </w:rPr>
        <w:t xml:space="preserve">общеобразовательной программы, </w:t>
      </w:r>
      <w:r w:rsidRPr="00DA61A1">
        <w:rPr>
          <w:rFonts w:ascii="Times New Roman" w:hAnsi="Times New Roman"/>
          <w:sz w:val="26"/>
          <w:szCs w:val="26"/>
        </w:rPr>
        <w:t>образовательной программы дошкольного образования, в соответствии с учебным планом;</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 xml:space="preserve">- </w:t>
      </w:r>
      <w:r w:rsidRPr="00DA61A1">
        <w:rPr>
          <w:rFonts w:ascii="Times New Roman" w:hAnsi="Times New Roman"/>
          <w:sz w:val="26"/>
          <w:szCs w:val="26"/>
        </w:rPr>
        <w:t>за несоответствие применяемых форм, методов, и средств организации образовательного процесса возрастным, психофизиологическим особенностям, интересам и потребностям детей;</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за качество образования своих воспитанников;</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за иные действия, предусмотренные законодательством Российской Федерацией.</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1</w:t>
      </w:r>
      <w:r>
        <w:rPr>
          <w:rFonts w:ascii="Times New Roman" w:hAnsi="Times New Roman"/>
          <w:sz w:val="26"/>
          <w:szCs w:val="26"/>
        </w:rPr>
        <w:t>8</w:t>
      </w:r>
      <w:r w:rsidRPr="00DA61A1">
        <w:rPr>
          <w:rFonts w:ascii="Times New Roman" w:hAnsi="Times New Roman"/>
          <w:sz w:val="26"/>
          <w:szCs w:val="26"/>
        </w:rPr>
        <w:t>. В Учреждении образование носит светский характер.</w:t>
      </w:r>
    </w:p>
    <w:p w:rsidR="00E4449B" w:rsidRPr="00DA61A1" w:rsidRDefault="00E4449B" w:rsidP="00E4449B">
      <w:pPr>
        <w:widowControl w:val="0"/>
        <w:shd w:val="clear" w:color="auto" w:fill="FFFFFF"/>
        <w:tabs>
          <w:tab w:val="left" w:pos="634"/>
          <w:tab w:val="left" w:pos="2914"/>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bCs/>
          <w:color w:val="000000"/>
          <w:sz w:val="26"/>
          <w:szCs w:val="26"/>
        </w:rPr>
        <w:t>1</w:t>
      </w:r>
      <w:r>
        <w:rPr>
          <w:rFonts w:ascii="Times New Roman" w:hAnsi="Times New Roman"/>
          <w:bCs/>
          <w:color w:val="000000"/>
          <w:sz w:val="26"/>
          <w:szCs w:val="26"/>
        </w:rPr>
        <w:t>9</w:t>
      </w:r>
      <w:r w:rsidRPr="00DA61A1">
        <w:rPr>
          <w:rFonts w:ascii="Times New Roman" w:hAnsi="Times New Roman"/>
          <w:color w:val="000000"/>
          <w:sz w:val="26"/>
          <w:szCs w:val="26"/>
        </w:rPr>
        <w:t xml:space="preserve">. В </w:t>
      </w:r>
      <w:r>
        <w:rPr>
          <w:rFonts w:ascii="Times New Roman" w:hAnsi="Times New Roman"/>
          <w:color w:val="000000"/>
          <w:sz w:val="26"/>
          <w:szCs w:val="26"/>
        </w:rPr>
        <w:t>Учреждении</w:t>
      </w:r>
      <w:r w:rsidRPr="00DA61A1">
        <w:rPr>
          <w:rFonts w:ascii="Times New Roman" w:hAnsi="Times New Roman"/>
          <w:color w:val="000000"/>
          <w:sz w:val="26"/>
          <w:szCs w:val="26"/>
        </w:rPr>
        <w:t xml:space="preserve"> не допускается создание и деятельность организационных структур политических партий, общественно - политических и религиозных движений и организаций.</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2</w:t>
      </w:r>
      <w:r>
        <w:rPr>
          <w:rFonts w:ascii="Times New Roman" w:hAnsi="Times New Roman"/>
          <w:sz w:val="26"/>
          <w:szCs w:val="26"/>
        </w:rPr>
        <w:t>0</w:t>
      </w:r>
      <w:r w:rsidRPr="00DA61A1">
        <w:rPr>
          <w:rFonts w:ascii="Times New Roman" w:hAnsi="Times New Roman"/>
          <w:sz w:val="26"/>
          <w:szCs w:val="26"/>
        </w:rPr>
        <w:t>.Учреждение обеспечивает открытость и доступность информации и копий документов в соответствии с частью 2 статьи 29 ФЗ</w:t>
      </w:r>
      <w:proofErr w:type="gramStart"/>
      <w:r w:rsidRPr="00DA61A1">
        <w:rPr>
          <w:rFonts w:ascii="Times New Roman" w:hAnsi="Times New Roman"/>
          <w:sz w:val="26"/>
          <w:szCs w:val="26"/>
        </w:rPr>
        <w:t>«О</w:t>
      </w:r>
      <w:proofErr w:type="gramEnd"/>
      <w:r w:rsidRPr="00DA61A1">
        <w:rPr>
          <w:rFonts w:ascii="Times New Roman" w:hAnsi="Times New Roman"/>
          <w:sz w:val="26"/>
          <w:szCs w:val="26"/>
        </w:rPr>
        <w:t>б образовании в Российской Федерации» путём их размещения на официальном сайте Учреждения в системе «Интернет»</w:t>
      </w:r>
    </w:p>
    <w:p w:rsidR="00E4449B" w:rsidRDefault="00E4449B" w:rsidP="00E4449B">
      <w:pPr>
        <w:widowControl w:val="0"/>
        <w:shd w:val="clear" w:color="auto" w:fill="FFFFFF"/>
        <w:tabs>
          <w:tab w:val="left" w:pos="682"/>
          <w:tab w:val="left" w:pos="1211"/>
        </w:tabs>
        <w:autoSpaceDE w:val="0"/>
        <w:autoSpaceDN w:val="0"/>
        <w:adjustRightInd w:val="0"/>
        <w:spacing w:after="0" w:line="240" w:lineRule="auto"/>
        <w:ind w:firstLine="709"/>
        <w:jc w:val="center"/>
        <w:rPr>
          <w:rFonts w:ascii="Times New Roman" w:hAnsi="Times New Roman"/>
          <w:b/>
          <w:bCs/>
          <w:color w:val="000000"/>
          <w:sz w:val="26"/>
          <w:szCs w:val="26"/>
        </w:rPr>
      </w:pPr>
    </w:p>
    <w:p w:rsidR="00E4449B" w:rsidRDefault="00E4449B" w:rsidP="00E4449B">
      <w:pPr>
        <w:widowControl w:val="0"/>
        <w:shd w:val="clear" w:color="auto" w:fill="FFFFFF"/>
        <w:tabs>
          <w:tab w:val="left" w:pos="682"/>
          <w:tab w:val="left" w:pos="1211"/>
        </w:tabs>
        <w:autoSpaceDE w:val="0"/>
        <w:autoSpaceDN w:val="0"/>
        <w:adjustRightInd w:val="0"/>
        <w:spacing w:after="0" w:line="240" w:lineRule="auto"/>
        <w:ind w:firstLine="709"/>
        <w:jc w:val="center"/>
        <w:rPr>
          <w:rFonts w:ascii="Times New Roman" w:hAnsi="Times New Roman"/>
          <w:b/>
          <w:bCs/>
          <w:color w:val="000000"/>
          <w:sz w:val="26"/>
          <w:szCs w:val="26"/>
        </w:rPr>
      </w:pPr>
      <w:r w:rsidRPr="00DA61A1">
        <w:rPr>
          <w:rFonts w:ascii="Times New Roman" w:hAnsi="Times New Roman"/>
          <w:b/>
          <w:bCs/>
          <w:color w:val="000000"/>
          <w:sz w:val="26"/>
          <w:szCs w:val="26"/>
        </w:rPr>
        <w:t xml:space="preserve">2 </w:t>
      </w:r>
      <w:r>
        <w:rPr>
          <w:rFonts w:ascii="Times New Roman" w:hAnsi="Times New Roman"/>
          <w:b/>
          <w:bCs/>
          <w:color w:val="000000"/>
          <w:sz w:val="26"/>
          <w:szCs w:val="26"/>
        </w:rPr>
        <w:t>Предмет, ц</w:t>
      </w:r>
      <w:r w:rsidRPr="00DA61A1">
        <w:rPr>
          <w:rFonts w:ascii="Times New Roman" w:hAnsi="Times New Roman"/>
          <w:b/>
          <w:bCs/>
          <w:color w:val="000000"/>
          <w:sz w:val="26"/>
          <w:szCs w:val="26"/>
        </w:rPr>
        <w:t>ели</w:t>
      </w:r>
      <w:r>
        <w:rPr>
          <w:rFonts w:ascii="Times New Roman" w:hAnsi="Times New Roman"/>
          <w:b/>
          <w:bCs/>
          <w:color w:val="000000"/>
          <w:sz w:val="26"/>
          <w:szCs w:val="26"/>
        </w:rPr>
        <w:t xml:space="preserve"> и виды деятельности Учреждения</w:t>
      </w:r>
    </w:p>
    <w:p w:rsidR="00E4449B" w:rsidRPr="00DA61A1" w:rsidRDefault="00E4449B" w:rsidP="00E4449B">
      <w:pPr>
        <w:widowControl w:val="0"/>
        <w:shd w:val="clear" w:color="auto" w:fill="FFFFFF"/>
        <w:tabs>
          <w:tab w:val="left" w:pos="682"/>
          <w:tab w:val="left" w:pos="1211"/>
        </w:tabs>
        <w:autoSpaceDE w:val="0"/>
        <w:autoSpaceDN w:val="0"/>
        <w:adjustRightInd w:val="0"/>
        <w:spacing w:after="0" w:line="240" w:lineRule="auto"/>
        <w:ind w:firstLine="709"/>
        <w:jc w:val="center"/>
        <w:rPr>
          <w:rFonts w:ascii="Times New Roman" w:hAnsi="Times New Roman"/>
          <w:b/>
          <w:bCs/>
          <w:color w:val="000000"/>
          <w:sz w:val="26"/>
          <w:szCs w:val="26"/>
        </w:rPr>
      </w:pPr>
    </w:p>
    <w:p w:rsidR="00E4449B" w:rsidRPr="00642EA1" w:rsidRDefault="00E4449B" w:rsidP="00E4449B">
      <w:pPr>
        <w:pStyle w:val="a3"/>
        <w:ind w:firstLine="709"/>
        <w:jc w:val="both"/>
        <w:rPr>
          <w:rFonts w:ascii="Times New Roman" w:hAnsi="Times New Roman"/>
          <w:color w:val="000000"/>
          <w:sz w:val="26"/>
          <w:szCs w:val="26"/>
        </w:rPr>
      </w:pPr>
      <w:r w:rsidRPr="00642EA1">
        <w:rPr>
          <w:rFonts w:ascii="Times New Roman" w:hAnsi="Times New Roman"/>
          <w:bCs/>
          <w:color w:val="000000"/>
          <w:sz w:val="26"/>
          <w:szCs w:val="26"/>
        </w:rPr>
        <w:t>2.1</w:t>
      </w:r>
      <w:r w:rsidRPr="00642EA1">
        <w:rPr>
          <w:rFonts w:ascii="Times New Roman" w:hAnsi="Times New Roman"/>
          <w:color w:val="000000"/>
          <w:sz w:val="26"/>
          <w:szCs w:val="26"/>
        </w:rPr>
        <w:t xml:space="preserve">. </w:t>
      </w:r>
      <w:r w:rsidRPr="00642EA1">
        <w:rPr>
          <w:rFonts w:ascii="Times New Roman" w:hAnsi="Times New Roman"/>
          <w:sz w:val="26"/>
          <w:szCs w:val="26"/>
        </w:rPr>
        <w:t>Предметом деятельности Учреждения является оказание услуг в сфере образования</w:t>
      </w:r>
    </w:p>
    <w:p w:rsidR="00E4449B" w:rsidRPr="00DA61A1" w:rsidRDefault="00E4449B" w:rsidP="00E4449B">
      <w:pPr>
        <w:pStyle w:val="a3"/>
        <w:ind w:firstLine="709"/>
        <w:jc w:val="both"/>
        <w:rPr>
          <w:rFonts w:ascii="Times New Roman" w:hAnsi="Times New Roman"/>
          <w:color w:val="000000"/>
          <w:sz w:val="26"/>
          <w:szCs w:val="26"/>
        </w:rPr>
      </w:pPr>
      <w:r>
        <w:rPr>
          <w:rFonts w:ascii="Times New Roman" w:hAnsi="Times New Roman"/>
          <w:color w:val="000000"/>
          <w:sz w:val="26"/>
          <w:szCs w:val="26"/>
        </w:rPr>
        <w:t xml:space="preserve">2.2. </w:t>
      </w:r>
      <w:proofErr w:type="gramStart"/>
      <w:r>
        <w:rPr>
          <w:rFonts w:ascii="Times New Roman" w:hAnsi="Times New Roman"/>
          <w:color w:val="000000"/>
          <w:sz w:val="26"/>
          <w:szCs w:val="26"/>
        </w:rPr>
        <w:t xml:space="preserve">Целью создания </w:t>
      </w:r>
      <w:r w:rsidRPr="00642EA1">
        <w:rPr>
          <w:rFonts w:ascii="Times New Roman" w:hAnsi="Times New Roman"/>
          <w:sz w:val="26"/>
          <w:szCs w:val="26"/>
        </w:rPr>
        <w:t>Учреждения</w:t>
      </w:r>
      <w:r w:rsidRPr="00DA61A1">
        <w:rPr>
          <w:rFonts w:ascii="Times New Roman" w:hAnsi="Times New Roman"/>
          <w:color w:val="000000"/>
          <w:sz w:val="26"/>
          <w:szCs w:val="26"/>
        </w:rPr>
        <w:t xml:space="preserve"> является осуществление образовательного процесса путем преемственности между дошкольным и начальным общим образованием, </w:t>
      </w:r>
      <w:r w:rsidRPr="00DA61A1">
        <w:rPr>
          <w:rFonts w:ascii="Times New Roman" w:hAnsi="Times New Roman"/>
          <w:sz w:val="26"/>
          <w:szCs w:val="26"/>
        </w:rPr>
        <w:t xml:space="preserve">осуществление образовательной деятельности по образовательным программам дошкольного образования, присмотр и уход за детьми, </w:t>
      </w:r>
      <w:r w:rsidRPr="00DA61A1">
        <w:rPr>
          <w:rFonts w:ascii="Times New Roman" w:hAnsi="Times New Roman"/>
          <w:color w:val="000000"/>
          <w:sz w:val="26"/>
          <w:szCs w:val="26"/>
        </w:rPr>
        <w:t>создания оптимальных условий для охраны и укрепления здоровья, а также физического, интеллектуального и психического развития детей, развития индивидуальных способностей и необходимой коррекции нарушений развития этих детей, в помощь семье.</w:t>
      </w:r>
      <w:proofErr w:type="gramEnd"/>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О</w:t>
      </w:r>
      <w:r w:rsidRPr="00DA61A1">
        <w:rPr>
          <w:rFonts w:ascii="Times New Roman" w:hAnsi="Times New Roman"/>
          <w:sz w:val="26"/>
          <w:szCs w:val="26"/>
        </w:rPr>
        <w:t>снов</w:t>
      </w:r>
      <w:r>
        <w:rPr>
          <w:rFonts w:ascii="Times New Roman" w:hAnsi="Times New Roman"/>
          <w:sz w:val="26"/>
          <w:szCs w:val="26"/>
        </w:rPr>
        <w:t>ные цели Учреждения</w:t>
      </w:r>
      <w:r w:rsidRPr="00DA61A1">
        <w:rPr>
          <w:rFonts w:ascii="Times New Roman" w:hAnsi="Times New Roman"/>
          <w:sz w:val="26"/>
          <w:szCs w:val="26"/>
        </w:rPr>
        <w:t>:</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 xml:space="preserve">- </w:t>
      </w:r>
      <w:r w:rsidRPr="00DA61A1">
        <w:rPr>
          <w:rFonts w:ascii="Times New Roman" w:hAnsi="Times New Roman"/>
          <w:sz w:val="26"/>
          <w:szCs w:val="26"/>
        </w:rPr>
        <w:t>охрана жизни и укрепление физического и психического здоровья детей;</w:t>
      </w:r>
    </w:p>
    <w:p w:rsidR="00E4449B" w:rsidRPr="00DA61A1" w:rsidRDefault="00E4449B" w:rsidP="00E4449B">
      <w:pPr>
        <w:pStyle w:val="a3"/>
        <w:ind w:firstLine="709"/>
        <w:rPr>
          <w:rFonts w:ascii="Times New Roman" w:hAnsi="Times New Roman"/>
          <w:sz w:val="26"/>
          <w:szCs w:val="26"/>
        </w:rPr>
      </w:pPr>
      <w:r>
        <w:rPr>
          <w:rFonts w:ascii="Times New Roman" w:hAnsi="Times New Roman"/>
          <w:sz w:val="26"/>
          <w:szCs w:val="26"/>
        </w:rPr>
        <w:t xml:space="preserve">- </w:t>
      </w:r>
      <w:r w:rsidRPr="00DA61A1">
        <w:rPr>
          <w:rFonts w:ascii="Times New Roman" w:hAnsi="Times New Roman"/>
          <w:sz w:val="26"/>
          <w:szCs w:val="26"/>
        </w:rPr>
        <w:t>обеспечение познавательно-речевого, социально-личностного, художественно-эстетического и физического развития детей;</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осуществление необходимой коррекции недостатков в физическом и (или) психическом развитии детей (при наличии условий);</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взаимодействие с семьями детей для обеспечения полноценного развития детей;</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оказание консультативной и методической помощи родителям (законным представителям) по вопросам воспитания, обучения и развития детей.</w:t>
      </w:r>
    </w:p>
    <w:p w:rsidR="00E4449B" w:rsidRDefault="00E4449B" w:rsidP="00E4449B">
      <w:pPr>
        <w:pStyle w:val="a3"/>
        <w:ind w:firstLine="709"/>
        <w:jc w:val="both"/>
        <w:rPr>
          <w:rFonts w:ascii="Times New Roman" w:hAnsi="Times New Roman"/>
          <w:sz w:val="26"/>
          <w:szCs w:val="26"/>
        </w:rPr>
      </w:pPr>
      <w:r w:rsidRPr="00AF04B3">
        <w:rPr>
          <w:rFonts w:ascii="Times New Roman" w:hAnsi="Times New Roman"/>
          <w:sz w:val="26"/>
          <w:szCs w:val="26"/>
        </w:rPr>
        <w:t>2.3.</w:t>
      </w:r>
      <w:bookmarkStart w:id="1" w:name="sub_23"/>
      <w:r w:rsidRPr="00AF04B3">
        <w:rPr>
          <w:rFonts w:ascii="Times New Roman" w:hAnsi="Times New Roman"/>
          <w:sz w:val="26"/>
          <w:szCs w:val="26"/>
        </w:rPr>
        <w:t xml:space="preserve"> Для достижения целей, указанных в </w:t>
      </w:r>
      <w:hyperlink w:anchor="sub_22" w:history="1">
        <w:r w:rsidRPr="00AF04B3">
          <w:rPr>
            <w:rStyle w:val="a6"/>
            <w:rFonts w:ascii="Times New Roman" w:hAnsi="Times New Roman"/>
            <w:sz w:val="26"/>
            <w:szCs w:val="26"/>
          </w:rPr>
          <w:t>пункте 2.2</w:t>
        </w:r>
      </w:hyperlink>
      <w:r w:rsidRPr="00AF04B3">
        <w:rPr>
          <w:rFonts w:ascii="Times New Roman" w:hAnsi="Times New Roman"/>
          <w:sz w:val="26"/>
          <w:szCs w:val="26"/>
        </w:rPr>
        <w:t xml:space="preserve"> настоящего Устава, Учреждение осуществляет образовательную деятельность в качестве основного вида деятельности, а также присмотр и уход за детьми. </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 xml:space="preserve">2.4. </w:t>
      </w:r>
      <w:r w:rsidRPr="00DA61A1">
        <w:rPr>
          <w:rFonts w:ascii="Times New Roman" w:hAnsi="Times New Roman"/>
          <w:sz w:val="26"/>
          <w:szCs w:val="26"/>
        </w:rPr>
        <w:t>Для достижения указанных целей Учреждение имеет право:</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разрабатывать, собственную концепцию, содержащую философское, педагогическое, культурологическое обоснование содержания образования, самостоятельно  определять педагогические технологии, методики</w:t>
      </w:r>
      <w:r w:rsidRPr="00DA61A1">
        <w:rPr>
          <w:rFonts w:ascii="Times New Roman" w:hAnsi="Times New Roman"/>
          <w:bCs/>
          <w:sz w:val="26"/>
          <w:szCs w:val="26"/>
        </w:rPr>
        <w:t>,</w:t>
      </w:r>
      <w:r w:rsidRPr="00DA61A1">
        <w:rPr>
          <w:rFonts w:ascii="Times New Roman" w:hAnsi="Times New Roman"/>
          <w:sz w:val="26"/>
          <w:szCs w:val="26"/>
        </w:rPr>
        <w:t xml:space="preserve"> формы и сп</w:t>
      </w:r>
      <w:r>
        <w:rPr>
          <w:rFonts w:ascii="Times New Roman" w:hAnsi="Times New Roman"/>
          <w:sz w:val="26"/>
          <w:szCs w:val="26"/>
        </w:rPr>
        <w:t>особы образовательного процесса;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самостоятельно разрабатывать образовательную программу, собственные авторские программы в соот</w:t>
      </w:r>
      <w:r>
        <w:rPr>
          <w:rFonts w:ascii="Times New Roman" w:hAnsi="Times New Roman"/>
          <w:sz w:val="26"/>
          <w:szCs w:val="26"/>
        </w:rPr>
        <w:t xml:space="preserve">ветствии с требованиями </w:t>
      </w:r>
      <w:r w:rsidRPr="00DA61A1">
        <w:rPr>
          <w:rFonts w:ascii="Times New Roman" w:hAnsi="Times New Roman"/>
          <w:sz w:val="26"/>
          <w:szCs w:val="26"/>
        </w:rPr>
        <w:t>Федерального государственного образовательного стандарта, осуществлять выбор комплексных и вариативных программ, рекомендованных и (или) утвержденн</w:t>
      </w:r>
      <w:r>
        <w:rPr>
          <w:rFonts w:ascii="Times New Roman" w:hAnsi="Times New Roman"/>
          <w:sz w:val="26"/>
          <w:szCs w:val="26"/>
        </w:rPr>
        <w:t>ых Министерством образования РФ;</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самостоятельно разрабатывать и утверждать годовой план, годовые календарные планы,  график и расписан</w:t>
      </w:r>
      <w:r>
        <w:rPr>
          <w:rFonts w:ascii="Times New Roman" w:hAnsi="Times New Roman"/>
          <w:sz w:val="26"/>
          <w:szCs w:val="26"/>
        </w:rPr>
        <w:t>ие образовательной деятельности;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участвовать в международных, региональных, городских, районных и других конкурсах на получение грантов в областях образования и культуры, а также распоряжаться ими в соответствии с условиями, установленными фондами, проводящими конкурсы.</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bCs/>
          <w:sz w:val="26"/>
          <w:szCs w:val="26"/>
        </w:rPr>
        <w:t>2.</w:t>
      </w:r>
      <w:r>
        <w:rPr>
          <w:rFonts w:ascii="Times New Roman" w:hAnsi="Times New Roman"/>
          <w:bCs/>
          <w:sz w:val="26"/>
          <w:szCs w:val="26"/>
        </w:rPr>
        <w:t>5</w:t>
      </w:r>
      <w:r w:rsidRPr="00DA61A1">
        <w:rPr>
          <w:rFonts w:ascii="Times New Roman" w:hAnsi="Times New Roman"/>
          <w:sz w:val="26"/>
          <w:szCs w:val="26"/>
        </w:rPr>
        <w:t xml:space="preserve">. При осуществлении своей деятельности </w:t>
      </w:r>
      <w:r>
        <w:rPr>
          <w:rFonts w:ascii="Times New Roman" w:hAnsi="Times New Roman"/>
          <w:sz w:val="26"/>
          <w:szCs w:val="26"/>
        </w:rPr>
        <w:t>Учреждение</w:t>
      </w:r>
      <w:r w:rsidRPr="00DA61A1">
        <w:rPr>
          <w:rFonts w:ascii="Times New Roman" w:hAnsi="Times New Roman"/>
          <w:sz w:val="26"/>
          <w:szCs w:val="26"/>
        </w:rPr>
        <w:t xml:space="preserve"> обязано:</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выполнять обязательства, вытекающие из законодательства и заключенных им договоров;</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соблюдать положения учредительных документов;</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обеспечить своим работникам безопасные условия труда и нести ответственность в установленном законодательством порядке за ущерб, причиненный их здоровью и трудоспособности.</w:t>
      </w:r>
    </w:p>
    <w:bookmarkEnd w:id="1"/>
    <w:p w:rsidR="00E4449B" w:rsidRPr="00AF04B3" w:rsidRDefault="00E4449B" w:rsidP="00E4449B">
      <w:pPr>
        <w:spacing w:after="0" w:line="240" w:lineRule="auto"/>
        <w:ind w:firstLine="709"/>
        <w:jc w:val="both"/>
        <w:rPr>
          <w:rFonts w:ascii="Times New Roman" w:hAnsi="Times New Roman"/>
          <w:sz w:val="26"/>
          <w:szCs w:val="26"/>
        </w:rPr>
      </w:pPr>
      <w:r w:rsidRPr="00AF04B3">
        <w:rPr>
          <w:rFonts w:ascii="Times New Roman" w:hAnsi="Times New Roman"/>
          <w:sz w:val="26"/>
          <w:szCs w:val="26"/>
        </w:rPr>
        <w:t>2.</w:t>
      </w:r>
      <w:r>
        <w:rPr>
          <w:rFonts w:ascii="Times New Roman" w:hAnsi="Times New Roman"/>
          <w:sz w:val="26"/>
          <w:szCs w:val="26"/>
        </w:rPr>
        <w:t>6</w:t>
      </w:r>
      <w:r w:rsidRPr="00AF04B3">
        <w:rPr>
          <w:rFonts w:ascii="Times New Roman" w:hAnsi="Times New Roman"/>
          <w:sz w:val="26"/>
          <w:szCs w:val="26"/>
        </w:rPr>
        <w:t>. В рамках основного вида деятельности Учреждение реализует основную общеобразовательную программу дошкольного образования.</w:t>
      </w:r>
    </w:p>
    <w:p w:rsidR="00E4449B" w:rsidRPr="00AF04B3" w:rsidRDefault="00E4449B" w:rsidP="00E4449B">
      <w:pPr>
        <w:spacing w:after="0" w:line="240" w:lineRule="auto"/>
        <w:ind w:firstLine="709"/>
        <w:jc w:val="both"/>
        <w:rPr>
          <w:rFonts w:ascii="Times New Roman" w:hAnsi="Times New Roman"/>
          <w:sz w:val="26"/>
          <w:szCs w:val="26"/>
        </w:rPr>
      </w:pPr>
      <w:bookmarkStart w:id="2" w:name="sub_25"/>
      <w:r w:rsidRPr="006E2056">
        <w:rPr>
          <w:rFonts w:ascii="Times New Roman" w:hAnsi="Times New Roman"/>
          <w:sz w:val="26"/>
          <w:szCs w:val="26"/>
        </w:rPr>
        <w:t>2.7. Учреждение</w:t>
      </w:r>
      <w:r w:rsidRPr="00AF04B3">
        <w:rPr>
          <w:rFonts w:ascii="Times New Roman" w:hAnsi="Times New Roman"/>
          <w:sz w:val="26"/>
          <w:szCs w:val="26"/>
        </w:rPr>
        <w:t xml:space="preserve"> вправе осуществлять приносящую доход деятельность в соответствии с действующим законодательством, не являющуюся основным видом деятельности, лишь постольку, поскольку это служит достижению целей, ради которых оно создано, и если это соответствует таким целям. </w:t>
      </w:r>
      <w:bookmarkEnd w:id="2"/>
    </w:p>
    <w:p w:rsidR="00E4449B" w:rsidRPr="00AF04B3" w:rsidRDefault="00E4449B" w:rsidP="00E4449B">
      <w:pPr>
        <w:spacing w:after="0" w:line="240" w:lineRule="auto"/>
        <w:ind w:firstLine="709"/>
        <w:jc w:val="both"/>
        <w:rPr>
          <w:rFonts w:ascii="Times New Roman" w:hAnsi="Times New Roman"/>
          <w:sz w:val="26"/>
          <w:szCs w:val="26"/>
        </w:rPr>
      </w:pPr>
      <w:bookmarkStart w:id="3" w:name="sub_27"/>
      <w:r w:rsidRPr="00AF04B3">
        <w:rPr>
          <w:rFonts w:ascii="Times New Roman" w:hAnsi="Times New Roman"/>
          <w:sz w:val="26"/>
          <w:szCs w:val="26"/>
        </w:rPr>
        <w:t>2.</w:t>
      </w:r>
      <w:r>
        <w:rPr>
          <w:rFonts w:ascii="Times New Roman" w:hAnsi="Times New Roman"/>
          <w:sz w:val="26"/>
          <w:szCs w:val="26"/>
        </w:rPr>
        <w:t>8</w:t>
      </w:r>
      <w:r w:rsidRPr="00AF04B3">
        <w:rPr>
          <w:rFonts w:ascii="Times New Roman" w:hAnsi="Times New Roman"/>
          <w:sz w:val="26"/>
          <w:szCs w:val="26"/>
        </w:rPr>
        <w:t>. 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bookmarkEnd w:id="3"/>
    <w:p w:rsidR="00E4449B" w:rsidRPr="00DA61A1" w:rsidRDefault="00E4449B" w:rsidP="00E4449B">
      <w:pPr>
        <w:pStyle w:val="a3"/>
        <w:ind w:firstLine="709"/>
        <w:jc w:val="center"/>
        <w:rPr>
          <w:rFonts w:ascii="Times New Roman" w:hAnsi="Times New Roman"/>
          <w:b/>
          <w:sz w:val="26"/>
          <w:szCs w:val="26"/>
        </w:rPr>
      </w:pPr>
      <w:r w:rsidRPr="00DA61A1">
        <w:rPr>
          <w:rFonts w:ascii="Times New Roman" w:hAnsi="Times New Roman"/>
          <w:b/>
          <w:sz w:val="26"/>
          <w:szCs w:val="26"/>
        </w:rPr>
        <w:t>3.Образовательный процесс и организация деятельности</w:t>
      </w:r>
      <w:r>
        <w:rPr>
          <w:rFonts w:ascii="Times New Roman" w:hAnsi="Times New Roman"/>
          <w:b/>
          <w:sz w:val="26"/>
          <w:szCs w:val="26"/>
        </w:rPr>
        <w:t xml:space="preserve"> Учреждения</w:t>
      </w:r>
    </w:p>
    <w:p w:rsidR="00E4449B" w:rsidRPr="00DA61A1" w:rsidRDefault="00E4449B" w:rsidP="00E4449B">
      <w:pPr>
        <w:pStyle w:val="a3"/>
        <w:ind w:firstLine="709"/>
        <w:jc w:val="both"/>
        <w:rPr>
          <w:rFonts w:ascii="Times New Roman" w:hAnsi="Times New Roman"/>
          <w:b/>
          <w:sz w:val="26"/>
          <w:szCs w:val="26"/>
        </w:rPr>
      </w:pPr>
    </w:p>
    <w:p w:rsidR="00E4449B" w:rsidRPr="00DA61A1" w:rsidRDefault="00E4449B" w:rsidP="00E4449B">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DA61A1">
        <w:rPr>
          <w:rFonts w:ascii="Times New Roman" w:hAnsi="Times New Roman"/>
          <w:bCs/>
          <w:sz w:val="26"/>
          <w:szCs w:val="26"/>
        </w:rPr>
        <w:t>3.1</w:t>
      </w:r>
      <w:r w:rsidRPr="00DA61A1">
        <w:rPr>
          <w:rFonts w:ascii="Times New Roman" w:hAnsi="Times New Roman"/>
          <w:sz w:val="26"/>
          <w:szCs w:val="26"/>
        </w:rPr>
        <w:t xml:space="preserve">. </w:t>
      </w:r>
      <w:r>
        <w:rPr>
          <w:rFonts w:ascii="Times New Roman" w:hAnsi="Times New Roman"/>
          <w:sz w:val="26"/>
          <w:szCs w:val="26"/>
        </w:rPr>
        <w:t>Учреждение</w:t>
      </w:r>
      <w:r w:rsidRPr="00DA61A1">
        <w:rPr>
          <w:rFonts w:ascii="Times New Roman" w:hAnsi="Times New Roman"/>
          <w:sz w:val="26"/>
          <w:szCs w:val="26"/>
        </w:rPr>
        <w:t xml:space="preserve"> самостоятельно </w:t>
      </w:r>
      <w:r>
        <w:rPr>
          <w:rFonts w:ascii="Times New Roman" w:hAnsi="Times New Roman"/>
          <w:sz w:val="26"/>
          <w:szCs w:val="26"/>
        </w:rPr>
        <w:t xml:space="preserve">в </w:t>
      </w:r>
      <w:r w:rsidRPr="00DA61A1">
        <w:rPr>
          <w:rFonts w:ascii="Times New Roman" w:hAnsi="Times New Roman"/>
          <w:sz w:val="26"/>
          <w:szCs w:val="26"/>
        </w:rPr>
        <w:t xml:space="preserve">подборе и расстановке кадров, методической, финансовой и хозяйственной деятельности в пределах, определенных законодательством и настоящим Уставом. </w:t>
      </w:r>
    </w:p>
    <w:p w:rsidR="00E4449B" w:rsidRPr="00DA61A1" w:rsidRDefault="00E4449B" w:rsidP="00E4449B">
      <w:pPr>
        <w:widowControl w:val="0"/>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bCs/>
          <w:color w:val="000000"/>
          <w:sz w:val="26"/>
          <w:szCs w:val="26"/>
        </w:rPr>
        <w:t>3.</w:t>
      </w:r>
      <w:r>
        <w:rPr>
          <w:rFonts w:ascii="Times New Roman" w:hAnsi="Times New Roman"/>
          <w:bCs/>
          <w:color w:val="000000"/>
          <w:sz w:val="26"/>
          <w:szCs w:val="26"/>
        </w:rPr>
        <w:t>2</w:t>
      </w:r>
      <w:r w:rsidRPr="00DA61A1">
        <w:rPr>
          <w:rFonts w:ascii="Times New Roman" w:hAnsi="Times New Roman"/>
          <w:color w:val="000000"/>
          <w:sz w:val="26"/>
          <w:szCs w:val="26"/>
        </w:rPr>
        <w:t>. Организация образовательного процесса в</w:t>
      </w:r>
      <w:r>
        <w:rPr>
          <w:rFonts w:ascii="Times New Roman" w:hAnsi="Times New Roman"/>
          <w:color w:val="000000"/>
          <w:sz w:val="26"/>
          <w:szCs w:val="26"/>
        </w:rPr>
        <w:t xml:space="preserve"> Учреждении</w:t>
      </w:r>
      <w:r w:rsidRPr="00DA61A1">
        <w:rPr>
          <w:rFonts w:ascii="Times New Roman" w:hAnsi="Times New Roman"/>
          <w:color w:val="000000"/>
          <w:sz w:val="26"/>
          <w:szCs w:val="26"/>
        </w:rPr>
        <w:t xml:space="preserve"> регламентируется режимом занятий и учебным планом с учетом гигиенических условий к максимальной нагрузке на детей дошкольного возраста в организованных формах обучения, которые утверждаются руководите</w:t>
      </w:r>
      <w:r>
        <w:rPr>
          <w:rFonts w:ascii="Times New Roman" w:hAnsi="Times New Roman"/>
          <w:color w:val="000000"/>
          <w:sz w:val="26"/>
          <w:szCs w:val="26"/>
        </w:rPr>
        <w:t>лем.</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3.</w:t>
      </w:r>
      <w:r>
        <w:rPr>
          <w:rFonts w:ascii="Times New Roman" w:hAnsi="Times New Roman"/>
          <w:sz w:val="26"/>
          <w:szCs w:val="26"/>
        </w:rPr>
        <w:t>3</w:t>
      </w:r>
      <w:r w:rsidRPr="00DA61A1">
        <w:rPr>
          <w:rFonts w:ascii="Times New Roman" w:hAnsi="Times New Roman"/>
          <w:sz w:val="26"/>
          <w:szCs w:val="26"/>
        </w:rPr>
        <w:t>. Продолжительность обучения детей в каждой возрастной группе составляет один учебный год (с 01 сентября текущего года по 31</w:t>
      </w:r>
      <w:r>
        <w:rPr>
          <w:rFonts w:ascii="Times New Roman" w:hAnsi="Times New Roman"/>
          <w:sz w:val="26"/>
          <w:szCs w:val="26"/>
        </w:rPr>
        <w:t xml:space="preserve"> мая</w:t>
      </w:r>
      <w:r w:rsidRPr="00DA61A1">
        <w:rPr>
          <w:rFonts w:ascii="Times New Roman" w:hAnsi="Times New Roman"/>
          <w:sz w:val="26"/>
          <w:szCs w:val="26"/>
        </w:rPr>
        <w:t xml:space="preserve"> следующего года).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bCs/>
          <w:color w:val="000000"/>
          <w:sz w:val="26"/>
          <w:szCs w:val="26"/>
        </w:rPr>
        <w:t>3.</w:t>
      </w:r>
      <w:r>
        <w:rPr>
          <w:rFonts w:ascii="Times New Roman" w:hAnsi="Times New Roman"/>
          <w:bCs/>
          <w:color w:val="000000"/>
          <w:sz w:val="26"/>
          <w:szCs w:val="26"/>
        </w:rPr>
        <w:t>4</w:t>
      </w:r>
      <w:r w:rsidRPr="00DA61A1">
        <w:rPr>
          <w:rFonts w:ascii="Times New Roman" w:hAnsi="Times New Roman"/>
          <w:color w:val="000000"/>
          <w:sz w:val="26"/>
          <w:szCs w:val="26"/>
        </w:rPr>
        <w:t xml:space="preserve">. Основной структурной единицей </w:t>
      </w:r>
      <w:r>
        <w:rPr>
          <w:rFonts w:ascii="Times New Roman" w:hAnsi="Times New Roman"/>
          <w:color w:val="000000"/>
          <w:sz w:val="26"/>
          <w:szCs w:val="26"/>
        </w:rPr>
        <w:t>Учреждения</w:t>
      </w:r>
      <w:r w:rsidRPr="00DA61A1">
        <w:rPr>
          <w:rFonts w:ascii="Times New Roman" w:hAnsi="Times New Roman"/>
          <w:color w:val="000000"/>
          <w:sz w:val="26"/>
          <w:szCs w:val="26"/>
        </w:rPr>
        <w:t xml:space="preserve"> является группа детей дошкольного возраста. В группы могут включаться как дети одного возраста, так и дети разных возрастов (разновозрастные)</w:t>
      </w:r>
      <w:proofErr w:type="gramStart"/>
      <w:r w:rsidRPr="00DA61A1">
        <w:rPr>
          <w:rFonts w:ascii="Times New Roman" w:hAnsi="Times New Roman"/>
          <w:color w:val="000000"/>
          <w:sz w:val="26"/>
          <w:szCs w:val="26"/>
        </w:rPr>
        <w:t>.</w:t>
      </w:r>
      <w:r w:rsidRPr="00DA61A1">
        <w:rPr>
          <w:rFonts w:ascii="Times New Roman" w:hAnsi="Times New Roman"/>
          <w:sz w:val="26"/>
          <w:szCs w:val="26"/>
        </w:rPr>
        <w:t>О</w:t>
      </w:r>
      <w:proofErr w:type="gramEnd"/>
      <w:r w:rsidRPr="00DA61A1">
        <w:rPr>
          <w:rFonts w:ascii="Times New Roman" w:hAnsi="Times New Roman"/>
          <w:sz w:val="26"/>
          <w:szCs w:val="26"/>
        </w:rPr>
        <w:t xml:space="preserve">бучение и воспитание ведётся на русском языке и носит светский характер. </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3.5</w:t>
      </w:r>
      <w:r w:rsidRPr="00DA61A1">
        <w:rPr>
          <w:rFonts w:ascii="Times New Roman" w:hAnsi="Times New Roman"/>
          <w:sz w:val="26"/>
          <w:szCs w:val="26"/>
        </w:rPr>
        <w:t xml:space="preserve">. Количество групп определяется Учредителем, исходя из предельной наполняемости. </w:t>
      </w:r>
    </w:p>
    <w:p w:rsidR="00E4449B" w:rsidRPr="00DA61A1" w:rsidRDefault="00E4449B" w:rsidP="00E4449B">
      <w:pPr>
        <w:pStyle w:val="ConsNormal"/>
        <w:widowControl/>
        <w:ind w:firstLine="709"/>
        <w:jc w:val="both"/>
        <w:rPr>
          <w:rFonts w:ascii="Times New Roman" w:hAnsi="Times New Roman"/>
          <w:sz w:val="26"/>
          <w:szCs w:val="26"/>
        </w:rPr>
      </w:pPr>
      <w:r w:rsidRPr="00DA61A1">
        <w:rPr>
          <w:rFonts w:ascii="Times New Roman" w:hAnsi="Times New Roman"/>
          <w:bCs/>
          <w:color w:val="000000"/>
          <w:sz w:val="26"/>
          <w:szCs w:val="26"/>
        </w:rPr>
        <w:t>3.</w:t>
      </w:r>
      <w:r>
        <w:rPr>
          <w:rFonts w:ascii="Times New Roman" w:hAnsi="Times New Roman"/>
          <w:bCs/>
          <w:color w:val="000000"/>
          <w:sz w:val="26"/>
          <w:szCs w:val="26"/>
        </w:rPr>
        <w:t>6</w:t>
      </w:r>
      <w:r w:rsidRPr="00DA61A1">
        <w:rPr>
          <w:rFonts w:ascii="Times New Roman" w:hAnsi="Times New Roman"/>
          <w:color w:val="000000"/>
          <w:sz w:val="26"/>
          <w:szCs w:val="26"/>
        </w:rPr>
        <w:t>.</w:t>
      </w:r>
      <w:r w:rsidRPr="00DA61A1">
        <w:rPr>
          <w:rFonts w:ascii="Times New Roman" w:hAnsi="Times New Roman"/>
          <w:sz w:val="26"/>
          <w:szCs w:val="26"/>
        </w:rPr>
        <w:t xml:space="preserve"> Порядок комплектования Учреждения детьми определяется Учредителем в соответствии с законодательством Российской Федерации, Уставом, Положением о приеме и отчислении воспитанников муниципальных образовательных учреждений, реализующих программы дошкольного образования в Учреждении и другими локальными правовыми актами. Контингент детей формируется в соответствии с их возрастом и видом дошкольного образовательного учреждения.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color w:val="000000"/>
          <w:sz w:val="26"/>
          <w:szCs w:val="26"/>
        </w:rPr>
        <w:t>3.</w:t>
      </w:r>
      <w:r>
        <w:rPr>
          <w:rFonts w:ascii="Times New Roman" w:hAnsi="Times New Roman"/>
          <w:color w:val="000000"/>
          <w:sz w:val="26"/>
          <w:szCs w:val="26"/>
        </w:rPr>
        <w:t>7</w:t>
      </w:r>
      <w:r w:rsidRPr="00DA61A1">
        <w:rPr>
          <w:rFonts w:ascii="Times New Roman" w:hAnsi="Times New Roman"/>
          <w:color w:val="000000"/>
          <w:sz w:val="26"/>
          <w:szCs w:val="26"/>
        </w:rPr>
        <w:t xml:space="preserve">. </w:t>
      </w:r>
      <w:r w:rsidRPr="00DA61A1">
        <w:rPr>
          <w:rFonts w:ascii="Times New Roman" w:hAnsi="Times New Roman"/>
          <w:sz w:val="26"/>
          <w:szCs w:val="26"/>
        </w:rPr>
        <w:t>Прием детей в Учреждение осуществляется в течение всего календарного года при наличии свободных мест на основании документов, предоставляемых родителями (законными представителями) в соответствии с Порядком приема.</w:t>
      </w:r>
    </w:p>
    <w:p w:rsidR="00E4449B" w:rsidRPr="00DA61A1" w:rsidRDefault="00E4449B" w:rsidP="00E4449B">
      <w:pPr>
        <w:widowControl w:val="0"/>
        <w:shd w:val="clear" w:color="auto" w:fill="FFFFFF"/>
        <w:tabs>
          <w:tab w:val="left" w:pos="4181"/>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bCs/>
          <w:color w:val="000000"/>
          <w:sz w:val="26"/>
          <w:szCs w:val="26"/>
        </w:rPr>
        <w:t>3.</w:t>
      </w:r>
      <w:r>
        <w:rPr>
          <w:rFonts w:ascii="Times New Roman" w:hAnsi="Times New Roman"/>
          <w:bCs/>
          <w:color w:val="000000"/>
          <w:sz w:val="26"/>
          <w:szCs w:val="26"/>
        </w:rPr>
        <w:t>8</w:t>
      </w:r>
      <w:r w:rsidRPr="00DA61A1">
        <w:rPr>
          <w:rFonts w:ascii="Times New Roman" w:hAnsi="Times New Roman"/>
          <w:color w:val="000000"/>
          <w:sz w:val="26"/>
          <w:szCs w:val="26"/>
        </w:rPr>
        <w:t>. Прием детей в</w:t>
      </w:r>
      <w:r>
        <w:rPr>
          <w:rFonts w:ascii="Times New Roman" w:hAnsi="Times New Roman"/>
          <w:color w:val="000000"/>
          <w:sz w:val="26"/>
          <w:szCs w:val="26"/>
        </w:rPr>
        <w:t xml:space="preserve"> Учреждение</w:t>
      </w:r>
      <w:r w:rsidRPr="00DA61A1">
        <w:rPr>
          <w:rFonts w:ascii="Times New Roman" w:hAnsi="Times New Roman"/>
          <w:color w:val="000000"/>
          <w:sz w:val="26"/>
          <w:szCs w:val="26"/>
        </w:rPr>
        <w:t xml:space="preserve">, имеющих отклонения в развитии, и определение периода их пребывания в дошкольном учреждении производятся в соответствии с заключением </w:t>
      </w:r>
      <w:proofErr w:type="spellStart"/>
      <w:r w:rsidRPr="00DA61A1">
        <w:rPr>
          <w:rFonts w:ascii="Times New Roman" w:hAnsi="Times New Roman"/>
          <w:color w:val="000000"/>
          <w:sz w:val="26"/>
          <w:szCs w:val="26"/>
        </w:rPr>
        <w:t>психолого-медико-педагогической</w:t>
      </w:r>
      <w:proofErr w:type="spellEnd"/>
      <w:r w:rsidRPr="00DA61A1">
        <w:rPr>
          <w:rFonts w:ascii="Times New Roman" w:hAnsi="Times New Roman"/>
          <w:color w:val="000000"/>
          <w:sz w:val="26"/>
          <w:szCs w:val="26"/>
        </w:rPr>
        <w:t xml:space="preserve"> комиссии, при наличии условий для коррек</w:t>
      </w:r>
      <w:r>
        <w:rPr>
          <w:rFonts w:ascii="Times New Roman" w:hAnsi="Times New Roman"/>
          <w:color w:val="000000"/>
          <w:sz w:val="26"/>
          <w:szCs w:val="26"/>
        </w:rPr>
        <w:t>ционной работы в У</w:t>
      </w:r>
      <w:r w:rsidRPr="00DA61A1">
        <w:rPr>
          <w:rFonts w:ascii="Times New Roman" w:hAnsi="Times New Roman"/>
          <w:color w:val="000000"/>
          <w:sz w:val="26"/>
          <w:szCs w:val="26"/>
        </w:rPr>
        <w:t>чреждении.</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bCs/>
          <w:sz w:val="26"/>
          <w:szCs w:val="26"/>
        </w:rPr>
        <w:t>3.9</w:t>
      </w:r>
      <w:r w:rsidRPr="00DA61A1">
        <w:rPr>
          <w:rFonts w:ascii="Times New Roman" w:hAnsi="Times New Roman"/>
          <w:sz w:val="26"/>
          <w:szCs w:val="26"/>
        </w:rPr>
        <w:t>. Тестирование детей при приеме в</w:t>
      </w:r>
      <w:r>
        <w:rPr>
          <w:rFonts w:ascii="Times New Roman" w:hAnsi="Times New Roman"/>
          <w:sz w:val="26"/>
          <w:szCs w:val="26"/>
        </w:rPr>
        <w:t xml:space="preserve"> У</w:t>
      </w:r>
      <w:r>
        <w:rPr>
          <w:rFonts w:ascii="Times New Roman" w:hAnsi="Times New Roman"/>
          <w:color w:val="000000"/>
          <w:sz w:val="26"/>
          <w:szCs w:val="26"/>
        </w:rPr>
        <w:t>чреждение</w:t>
      </w:r>
      <w:r w:rsidRPr="00DA61A1">
        <w:rPr>
          <w:rFonts w:ascii="Times New Roman" w:hAnsi="Times New Roman"/>
          <w:sz w:val="26"/>
          <w:szCs w:val="26"/>
        </w:rPr>
        <w:t xml:space="preserve"> и переводе в следующую возрастную группу не проводится. </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bCs/>
          <w:sz w:val="26"/>
          <w:szCs w:val="26"/>
        </w:rPr>
        <w:t>3.10</w:t>
      </w:r>
      <w:r w:rsidRPr="00DA61A1">
        <w:rPr>
          <w:rFonts w:ascii="Times New Roman" w:hAnsi="Times New Roman"/>
          <w:sz w:val="26"/>
          <w:szCs w:val="26"/>
        </w:rPr>
        <w:t>. Организацию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 Учреждение.</w:t>
      </w:r>
    </w:p>
    <w:p w:rsidR="00E4449B" w:rsidRPr="00DA61A1" w:rsidRDefault="00E4449B" w:rsidP="00E4449B">
      <w:pPr>
        <w:widowControl w:val="0"/>
        <w:shd w:val="clear" w:color="auto" w:fill="FFFFFF"/>
        <w:tabs>
          <w:tab w:val="left" w:pos="773"/>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bCs/>
          <w:color w:val="000000"/>
          <w:sz w:val="26"/>
          <w:szCs w:val="26"/>
        </w:rPr>
        <w:t>3.1</w:t>
      </w:r>
      <w:r>
        <w:rPr>
          <w:rFonts w:ascii="Times New Roman" w:hAnsi="Times New Roman"/>
          <w:bCs/>
          <w:color w:val="000000"/>
          <w:sz w:val="26"/>
          <w:szCs w:val="26"/>
        </w:rPr>
        <w:t>1</w:t>
      </w:r>
      <w:r w:rsidRPr="00DA61A1">
        <w:rPr>
          <w:rFonts w:ascii="Times New Roman" w:hAnsi="Times New Roman"/>
          <w:color w:val="000000"/>
          <w:sz w:val="26"/>
          <w:szCs w:val="26"/>
        </w:rPr>
        <w:t>.</w:t>
      </w:r>
      <w:r w:rsidRPr="00DA61A1">
        <w:rPr>
          <w:rFonts w:ascii="Times New Roman" w:hAnsi="Times New Roman"/>
          <w:sz w:val="26"/>
          <w:szCs w:val="26"/>
        </w:rPr>
        <w:t>Учреждение</w:t>
      </w:r>
      <w:r>
        <w:rPr>
          <w:rFonts w:ascii="Times New Roman" w:hAnsi="Times New Roman"/>
          <w:sz w:val="26"/>
          <w:szCs w:val="26"/>
        </w:rPr>
        <w:t xml:space="preserve"> о</w:t>
      </w:r>
      <w:r w:rsidRPr="00DA61A1">
        <w:rPr>
          <w:rFonts w:ascii="Times New Roman" w:hAnsi="Times New Roman"/>
          <w:color w:val="000000"/>
          <w:sz w:val="26"/>
          <w:szCs w:val="26"/>
        </w:rPr>
        <w:t>беспечивает гарантированное сбалансированное питание воспитанников в соответствии с их возрастом и вр</w:t>
      </w:r>
      <w:r>
        <w:rPr>
          <w:rFonts w:ascii="Times New Roman" w:hAnsi="Times New Roman"/>
          <w:color w:val="000000"/>
          <w:sz w:val="26"/>
          <w:szCs w:val="26"/>
        </w:rPr>
        <w:t>еменем пребывания в Учреждении.</w:t>
      </w:r>
    </w:p>
    <w:p w:rsidR="00E4449B" w:rsidRPr="00DA61A1" w:rsidRDefault="00E4449B" w:rsidP="00E4449B">
      <w:pPr>
        <w:widowControl w:val="0"/>
        <w:shd w:val="clear" w:color="auto" w:fill="FFFFFF"/>
        <w:tabs>
          <w:tab w:val="left" w:pos="773"/>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bCs/>
          <w:color w:val="000000"/>
          <w:sz w:val="26"/>
          <w:szCs w:val="26"/>
        </w:rPr>
        <w:t>3.1</w:t>
      </w:r>
      <w:r>
        <w:rPr>
          <w:rFonts w:ascii="Times New Roman" w:hAnsi="Times New Roman"/>
          <w:bCs/>
          <w:color w:val="000000"/>
          <w:sz w:val="26"/>
          <w:szCs w:val="26"/>
        </w:rPr>
        <w:t>2</w:t>
      </w:r>
      <w:r w:rsidRPr="00DA61A1">
        <w:rPr>
          <w:rFonts w:ascii="Times New Roman" w:hAnsi="Times New Roman"/>
          <w:color w:val="000000"/>
          <w:sz w:val="26"/>
          <w:szCs w:val="26"/>
        </w:rPr>
        <w:t xml:space="preserve">.Дисциплина в </w:t>
      </w:r>
      <w:r>
        <w:rPr>
          <w:rFonts w:ascii="Times New Roman" w:hAnsi="Times New Roman"/>
          <w:color w:val="000000"/>
          <w:sz w:val="26"/>
          <w:szCs w:val="26"/>
        </w:rPr>
        <w:t>Учреждении</w:t>
      </w:r>
      <w:r w:rsidRPr="00DA61A1">
        <w:rPr>
          <w:rFonts w:ascii="Times New Roman" w:hAnsi="Times New Roman"/>
          <w:color w:val="000000"/>
          <w:sz w:val="26"/>
          <w:szCs w:val="26"/>
        </w:rPr>
        <w:t xml:space="preserve"> поддерживается на основе уважения человеческого достоинства детей, родителей (законных представителей) детей, работников образовательного учреждения. Применение методов физического и психического насилия по отношению к детям не допускается.</w:t>
      </w:r>
    </w:p>
    <w:p w:rsidR="00E4449B" w:rsidRPr="00DA61A1" w:rsidRDefault="00E4449B" w:rsidP="00E4449B">
      <w:pPr>
        <w:pStyle w:val="a3"/>
        <w:ind w:firstLine="709"/>
        <w:jc w:val="center"/>
        <w:rPr>
          <w:rFonts w:ascii="Times New Roman" w:hAnsi="Times New Roman"/>
          <w:b/>
          <w:sz w:val="26"/>
          <w:szCs w:val="26"/>
        </w:rPr>
      </w:pPr>
      <w:r w:rsidRPr="00DA61A1">
        <w:rPr>
          <w:rFonts w:ascii="Times New Roman" w:hAnsi="Times New Roman"/>
          <w:b/>
          <w:sz w:val="26"/>
          <w:szCs w:val="26"/>
        </w:rPr>
        <w:t>4. Участники образовательного процесса.</w:t>
      </w:r>
    </w:p>
    <w:p w:rsidR="00E4449B" w:rsidRPr="00DA61A1" w:rsidRDefault="00E4449B" w:rsidP="00E4449B">
      <w:pPr>
        <w:pStyle w:val="a3"/>
        <w:ind w:firstLine="709"/>
        <w:jc w:val="center"/>
        <w:rPr>
          <w:rFonts w:ascii="Times New Roman" w:hAnsi="Times New Roman"/>
          <w:b/>
          <w:sz w:val="26"/>
          <w:szCs w:val="26"/>
        </w:rPr>
      </w:pPr>
      <w:r w:rsidRPr="00DA61A1">
        <w:rPr>
          <w:rFonts w:ascii="Times New Roman" w:hAnsi="Times New Roman"/>
          <w:b/>
          <w:sz w:val="26"/>
          <w:szCs w:val="26"/>
        </w:rPr>
        <w:t>Права и обязанности участников образовательного процесса.</w:t>
      </w:r>
    </w:p>
    <w:p w:rsidR="00E4449B" w:rsidRPr="00DA61A1" w:rsidRDefault="00E4449B" w:rsidP="00E4449B">
      <w:pPr>
        <w:pStyle w:val="a3"/>
        <w:ind w:firstLine="709"/>
        <w:jc w:val="center"/>
        <w:rPr>
          <w:rFonts w:ascii="Times New Roman" w:hAnsi="Times New Roman"/>
          <w:b/>
          <w:sz w:val="26"/>
          <w:szCs w:val="26"/>
        </w:rPr>
      </w:pPr>
    </w:p>
    <w:p w:rsidR="00E4449B" w:rsidRPr="00DD19EC" w:rsidRDefault="00E4449B" w:rsidP="00E4449B">
      <w:pPr>
        <w:pStyle w:val="a3"/>
        <w:ind w:firstLine="709"/>
        <w:jc w:val="both"/>
        <w:rPr>
          <w:rFonts w:ascii="Times New Roman" w:hAnsi="Times New Roman"/>
          <w:sz w:val="26"/>
          <w:szCs w:val="26"/>
        </w:rPr>
      </w:pPr>
      <w:r w:rsidRPr="00DD19EC">
        <w:rPr>
          <w:rFonts w:ascii="Times New Roman" w:hAnsi="Times New Roman"/>
          <w:bCs/>
          <w:sz w:val="26"/>
          <w:szCs w:val="26"/>
        </w:rPr>
        <w:t>4.1</w:t>
      </w:r>
      <w:r w:rsidRPr="00DD19EC">
        <w:rPr>
          <w:rFonts w:ascii="Times New Roman" w:hAnsi="Times New Roman"/>
          <w:sz w:val="26"/>
          <w:szCs w:val="26"/>
        </w:rPr>
        <w:t>. Участниками образовательного процесса являются дети, родители (законные представители), педагогические работники. Взаимоотношения участников строятся на основе сотрудничества, уважения личности, приоритета общечеловеческих ценностей.</w:t>
      </w:r>
    </w:p>
    <w:p w:rsidR="00E4449B" w:rsidRPr="00134AC9" w:rsidRDefault="00E4449B" w:rsidP="00E4449B">
      <w:pPr>
        <w:widowControl w:val="0"/>
        <w:shd w:val="clear" w:color="auto" w:fill="FFFFFF"/>
        <w:tabs>
          <w:tab w:val="left" w:pos="4310"/>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sz w:val="26"/>
          <w:szCs w:val="26"/>
        </w:rPr>
        <w:t>4.</w:t>
      </w:r>
      <w:r>
        <w:rPr>
          <w:rFonts w:ascii="Times New Roman" w:hAnsi="Times New Roman"/>
          <w:sz w:val="26"/>
          <w:szCs w:val="26"/>
        </w:rPr>
        <w:t>2</w:t>
      </w:r>
      <w:r w:rsidRPr="00DA61A1">
        <w:rPr>
          <w:rFonts w:ascii="Times New Roman" w:hAnsi="Times New Roman"/>
          <w:sz w:val="26"/>
          <w:szCs w:val="26"/>
        </w:rPr>
        <w:t>. Взаимоотношения между Учреждением и родителями (законными представителями</w:t>
      </w:r>
      <w:proofErr w:type="gramStart"/>
      <w:r w:rsidRPr="00DA61A1">
        <w:rPr>
          <w:rFonts w:ascii="Times New Roman" w:hAnsi="Times New Roman"/>
          <w:sz w:val="26"/>
          <w:szCs w:val="26"/>
        </w:rPr>
        <w:t>)р</w:t>
      </w:r>
      <w:proofErr w:type="gramEnd"/>
      <w:r w:rsidRPr="00DA61A1">
        <w:rPr>
          <w:rFonts w:ascii="Times New Roman" w:hAnsi="Times New Roman"/>
          <w:sz w:val="26"/>
          <w:szCs w:val="26"/>
        </w:rPr>
        <w:t>егулируются договором об образовании по образовательным программам дошкольного образования, включающим в себя взаимные права, обязанности и ответственность сторон, возникающие в процессе воспитания, обучения, развития, оздоровления</w:t>
      </w:r>
      <w:r>
        <w:rPr>
          <w:rFonts w:ascii="Times New Roman" w:hAnsi="Times New Roman"/>
          <w:sz w:val="26"/>
          <w:szCs w:val="26"/>
        </w:rPr>
        <w:t>,</w:t>
      </w:r>
      <w:r w:rsidRPr="00DA61A1">
        <w:rPr>
          <w:rFonts w:ascii="Times New Roman" w:hAnsi="Times New Roman"/>
          <w:sz w:val="26"/>
          <w:szCs w:val="26"/>
        </w:rPr>
        <w:t xml:space="preserve"> присмотра</w:t>
      </w:r>
      <w:r>
        <w:rPr>
          <w:rFonts w:ascii="Times New Roman" w:hAnsi="Times New Roman"/>
          <w:sz w:val="26"/>
          <w:szCs w:val="26"/>
        </w:rPr>
        <w:t xml:space="preserve"> и ухода за </w:t>
      </w:r>
      <w:r w:rsidRPr="00DA61A1">
        <w:rPr>
          <w:rFonts w:ascii="Times New Roman" w:hAnsi="Times New Roman"/>
          <w:sz w:val="26"/>
          <w:szCs w:val="26"/>
        </w:rPr>
        <w:t>деть</w:t>
      </w:r>
      <w:r>
        <w:rPr>
          <w:rFonts w:ascii="Times New Roman" w:hAnsi="Times New Roman"/>
          <w:sz w:val="26"/>
          <w:szCs w:val="26"/>
        </w:rPr>
        <w:t>ми</w:t>
      </w:r>
      <w:r w:rsidRPr="00DA61A1">
        <w:rPr>
          <w:rFonts w:ascii="Times New Roman" w:hAnsi="Times New Roman"/>
          <w:sz w:val="26"/>
          <w:szCs w:val="26"/>
        </w:rPr>
        <w:t>, длительность пребывания ребенка в дошкольном образовательном учреждении, а также расчет размера платы, взимаемой с родителей (законных представителей) за присмотр и уход за  ребенком в бюджет</w:t>
      </w:r>
      <w:r>
        <w:rPr>
          <w:rFonts w:ascii="Times New Roman" w:hAnsi="Times New Roman"/>
          <w:sz w:val="26"/>
          <w:szCs w:val="26"/>
        </w:rPr>
        <w:t>ном дошкольном образовательном У</w:t>
      </w:r>
      <w:r w:rsidRPr="00DA61A1">
        <w:rPr>
          <w:rFonts w:ascii="Times New Roman" w:hAnsi="Times New Roman"/>
          <w:sz w:val="26"/>
          <w:szCs w:val="26"/>
        </w:rPr>
        <w:t xml:space="preserve">чреждении. </w:t>
      </w:r>
      <w:r w:rsidRPr="00DA61A1">
        <w:rPr>
          <w:rFonts w:ascii="Times New Roman" w:hAnsi="Times New Roman"/>
          <w:color w:val="000000"/>
          <w:sz w:val="26"/>
          <w:szCs w:val="26"/>
        </w:rPr>
        <w:t>Подписание договора является обя</w:t>
      </w:r>
      <w:r>
        <w:rPr>
          <w:rFonts w:ascii="Times New Roman" w:hAnsi="Times New Roman"/>
          <w:color w:val="000000"/>
          <w:sz w:val="26"/>
          <w:szCs w:val="26"/>
        </w:rPr>
        <w:t xml:space="preserve">зательным для обеих сторон. </w:t>
      </w:r>
      <w:r w:rsidRPr="00DA61A1">
        <w:rPr>
          <w:rFonts w:ascii="Times New Roman" w:hAnsi="Times New Roman"/>
          <w:sz w:val="26"/>
          <w:szCs w:val="26"/>
        </w:rPr>
        <w:t>Размер платы за присмотр и уход детей в Учреждении, взимаемой с родителей (законных представителей), устанавливается администрацией Дальнереченского городского округа.</w:t>
      </w:r>
    </w:p>
    <w:p w:rsidR="00E4449B" w:rsidRPr="00DA61A1" w:rsidRDefault="00E4449B" w:rsidP="00E4449B">
      <w:pPr>
        <w:widowControl w:val="0"/>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bCs/>
          <w:color w:val="000000"/>
          <w:sz w:val="26"/>
          <w:szCs w:val="26"/>
        </w:rPr>
        <w:t>4.</w:t>
      </w:r>
      <w:r>
        <w:rPr>
          <w:rFonts w:ascii="Times New Roman" w:hAnsi="Times New Roman"/>
          <w:bCs/>
          <w:color w:val="000000"/>
          <w:sz w:val="26"/>
          <w:szCs w:val="26"/>
        </w:rPr>
        <w:t>3</w:t>
      </w:r>
      <w:r w:rsidRPr="00DA61A1">
        <w:rPr>
          <w:rFonts w:ascii="Times New Roman" w:hAnsi="Times New Roman"/>
          <w:color w:val="000000"/>
          <w:sz w:val="26"/>
          <w:szCs w:val="26"/>
        </w:rPr>
        <w:t>. К основным правам ребенка относятся права, гарантированные Конвенцией о правах ребенка, принятые на 44-о</w:t>
      </w:r>
      <w:r>
        <w:rPr>
          <w:rFonts w:ascii="Times New Roman" w:hAnsi="Times New Roman"/>
          <w:color w:val="000000"/>
          <w:sz w:val="26"/>
          <w:szCs w:val="26"/>
        </w:rPr>
        <w:t>й сессии Генеральной Ассамбл</w:t>
      </w:r>
      <w:proofErr w:type="gramStart"/>
      <w:r>
        <w:rPr>
          <w:rFonts w:ascii="Times New Roman" w:hAnsi="Times New Roman"/>
          <w:color w:val="000000"/>
          <w:sz w:val="26"/>
          <w:szCs w:val="26"/>
        </w:rPr>
        <w:t xml:space="preserve">еи </w:t>
      </w:r>
      <w:r w:rsidRPr="00DA61A1">
        <w:rPr>
          <w:rFonts w:ascii="Times New Roman" w:hAnsi="Times New Roman"/>
          <w:color w:val="000000"/>
          <w:sz w:val="26"/>
          <w:szCs w:val="26"/>
        </w:rPr>
        <w:t>ОО</w:t>
      </w:r>
      <w:proofErr w:type="gramEnd"/>
      <w:r w:rsidRPr="00DA61A1">
        <w:rPr>
          <w:rFonts w:ascii="Times New Roman" w:hAnsi="Times New Roman"/>
          <w:color w:val="000000"/>
          <w:sz w:val="26"/>
          <w:szCs w:val="26"/>
        </w:rPr>
        <w:t>Н, и действующим законодательством, а именно:</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охрана жизни и здоровья;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защита от всех форм физического и психического насилия;                                                </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уважение и защита достоинства ребенка;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получение дополнительных (в том числе платных) образовательных услуг;</w:t>
      </w:r>
    </w:p>
    <w:p w:rsidR="00E4449B" w:rsidRDefault="00E4449B" w:rsidP="00E4449B">
      <w:pPr>
        <w:pStyle w:val="a3"/>
        <w:ind w:left="720"/>
        <w:jc w:val="both"/>
        <w:rPr>
          <w:rFonts w:ascii="Times New Roman" w:hAnsi="Times New Roman"/>
          <w:sz w:val="26"/>
          <w:szCs w:val="26"/>
        </w:rPr>
      </w:pPr>
      <w:r w:rsidRPr="00DA61A1">
        <w:rPr>
          <w:rFonts w:ascii="Times New Roman" w:hAnsi="Times New Roman"/>
          <w:sz w:val="26"/>
          <w:szCs w:val="26"/>
        </w:rPr>
        <w:t xml:space="preserve">- удовлетворение потребностей в эмоционально-личностном общении; </w:t>
      </w:r>
    </w:p>
    <w:p w:rsidR="00E4449B" w:rsidRPr="00DA61A1" w:rsidRDefault="00E4449B" w:rsidP="00E4449B">
      <w:pPr>
        <w:pStyle w:val="a3"/>
        <w:ind w:left="720"/>
        <w:jc w:val="both"/>
        <w:rPr>
          <w:rFonts w:ascii="Times New Roman" w:hAnsi="Times New Roman"/>
          <w:sz w:val="26"/>
          <w:szCs w:val="26"/>
        </w:rPr>
      </w:pPr>
      <w:r w:rsidRPr="00DA61A1">
        <w:rPr>
          <w:rFonts w:ascii="Times New Roman" w:hAnsi="Times New Roman"/>
          <w:sz w:val="26"/>
          <w:szCs w:val="26"/>
        </w:rPr>
        <w:t>- удовлетворение физиологических потребностей в питании, отдыхе в соответствии с возрастом и индивидуальными особенностями в развитии;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развитие творческих способностей и интересов;</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предоставление оборудования, игр, игрушек, учебных пособий.</w:t>
      </w:r>
    </w:p>
    <w:p w:rsidR="00E4449B" w:rsidRPr="00DA61A1" w:rsidRDefault="00E4449B" w:rsidP="00E4449B">
      <w:pPr>
        <w:widowControl w:val="0"/>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bCs/>
          <w:color w:val="000000"/>
          <w:sz w:val="26"/>
          <w:szCs w:val="26"/>
        </w:rPr>
        <w:t>4.</w:t>
      </w:r>
      <w:r>
        <w:rPr>
          <w:rFonts w:ascii="Times New Roman" w:hAnsi="Times New Roman"/>
          <w:bCs/>
          <w:color w:val="000000"/>
          <w:sz w:val="26"/>
          <w:szCs w:val="26"/>
        </w:rPr>
        <w:t>4</w:t>
      </w:r>
      <w:r w:rsidRPr="00DA61A1">
        <w:rPr>
          <w:rFonts w:ascii="Times New Roman" w:hAnsi="Times New Roman"/>
          <w:color w:val="000000"/>
          <w:sz w:val="26"/>
          <w:szCs w:val="26"/>
        </w:rPr>
        <w:t>. К основным правам родителей (законных представителей) относятся: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защита законных прав и интересов детей;</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принятие участия в управле</w:t>
      </w:r>
      <w:r>
        <w:rPr>
          <w:rFonts w:ascii="Times New Roman" w:hAnsi="Times New Roman"/>
          <w:sz w:val="26"/>
          <w:szCs w:val="26"/>
        </w:rPr>
        <w:t>нии Учреждением</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присутствовать на собрании родительской </w:t>
      </w:r>
      <w:proofErr w:type="spellStart"/>
      <w:r w:rsidRPr="00DA61A1">
        <w:rPr>
          <w:rFonts w:ascii="Times New Roman" w:hAnsi="Times New Roman"/>
          <w:sz w:val="26"/>
          <w:szCs w:val="26"/>
        </w:rPr>
        <w:t>общественности</w:t>
      </w:r>
      <w:proofErr w:type="gramStart"/>
      <w:r w:rsidRPr="00DA61A1">
        <w:rPr>
          <w:rFonts w:ascii="Times New Roman" w:hAnsi="Times New Roman"/>
          <w:sz w:val="26"/>
          <w:szCs w:val="26"/>
        </w:rPr>
        <w:t>,</w:t>
      </w:r>
      <w:r>
        <w:rPr>
          <w:rFonts w:ascii="Times New Roman" w:hAnsi="Times New Roman"/>
          <w:sz w:val="26"/>
          <w:szCs w:val="26"/>
        </w:rPr>
        <w:t>п</w:t>
      </w:r>
      <w:proofErr w:type="gramEnd"/>
      <w:r>
        <w:rPr>
          <w:rFonts w:ascii="Times New Roman" w:hAnsi="Times New Roman"/>
          <w:sz w:val="26"/>
          <w:szCs w:val="26"/>
        </w:rPr>
        <w:t>роводимых</w:t>
      </w:r>
      <w:proofErr w:type="spellEnd"/>
      <w:r>
        <w:rPr>
          <w:rFonts w:ascii="Times New Roman" w:hAnsi="Times New Roman"/>
          <w:sz w:val="26"/>
          <w:szCs w:val="26"/>
        </w:rPr>
        <w:t xml:space="preserve"> в У</w:t>
      </w:r>
      <w:r w:rsidRPr="00DA61A1">
        <w:rPr>
          <w:rFonts w:ascii="Times New Roman" w:hAnsi="Times New Roman"/>
          <w:sz w:val="26"/>
          <w:szCs w:val="26"/>
        </w:rPr>
        <w:t>чреждении;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вносить предложения по улучшению работы с детьми;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заслушивать </w:t>
      </w:r>
      <w:r>
        <w:rPr>
          <w:rFonts w:ascii="Times New Roman" w:hAnsi="Times New Roman"/>
          <w:sz w:val="26"/>
          <w:szCs w:val="26"/>
        </w:rPr>
        <w:t>отчеты администрации У</w:t>
      </w:r>
      <w:r w:rsidRPr="00DA61A1">
        <w:rPr>
          <w:rFonts w:ascii="Times New Roman" w:hAnsi="Times New Roman"/>
          <w:sz w:val="26"/>
          <w:szCs w:val="26"/>
        </w:rPr>
        <w:t>чреждения о ходе, содержании и результатах образовательного процесса, оздоровительной работы с детьми, об использовании добровольных пожертвований, целевых взносов родителей (законных представителей) воспитанников, других физических и юридических лиц, в том числе иностранных;</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требовать соблюдение условий договора, заключенного ме</w:t>
      </w:r>
      <w:r>
        <w:rPr>
          <w:rFonts w:ascii="Times New Roman" w:hAnsi="Times New Roman"/>
          <w:sz w:val="26"/>
          <w:szCs w:val="26"/>
        </w:rPr>
        <w:t>жду Учреждением</w:t>
      </w:r>
      <w:r w:rsidRPr="00DA61A1">
        <w:rPr>
          <w:rFonts w:ascii="Times New Roman" w:hAnsi="Times New Roman"/>
          <w:sz w:val="26"/>
          <w:szCs w:val="26"/>
        </w:rPr>
        <w:t xml:space="preserve"> и родителями (законными представителями);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w:t>
      </w:r>
      <w:r>
        <w:rPr>
          <w:rFonts w:ascii="Times New Roman" w:hAnsi="Times New Roman"/>
          <w:sz w:val="26"/>
          <w:szCs w:val="26"/>
        </w:rPr>
        <w:t>расторгнуть договор с У</w:t>
      </w:r>
      <w:r w:rsidRPr="00DA61A1">
        <w:rPr>
          <w:rFonts w:ascii="Times New Roman" w:hAnsi="Times New Roman"/>
          <w:sz w:val="26"/>
          <w:szCs w:val="26"/>
        </w:rPr>
        <w:t>чреждением;</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оказывать содействие в укреплении материально-технической базы;</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знакомиться с настоящим Уставом, лицензией, свидетельством о государственной аккредитации и другими документами регламентирующими порядок проведения </w:t>
      </w:r>
      <w:proofErr w:type="spellStart"/>
      <w:proofErr w:type="gramStart"/>
      <w:r w:rsidRPr="00DA61A1">
        <w:rPr>
          <w:rFonts w:ascii="Times New Roman" w:hAnsi="Times New Roman"/>
          <w:sz w:val="26"/>
          <w:szCs w:val="26"/>
        </w:rPr>
        <w:t>воспитательно</w:t>
      </w:r>
      <w:proofErr w:type="spellEnd"/>
      <w:r w:rsidRPr="00DA61A1">
        <w:rPr>
          <w:rFonts w:ascii="Times New Roman" w:hAnsi="Times New Roman"/>
          <w:sz w:val="26"/>
          <w:szCs w:val="26"/>
        </w:rPr>
        <w:t xml:space="preserve"> – образовательного</w:t>
      </w:r>
      <w:proofErr w:type="gramEnd"/>
      <w:r w:rsidRPr="00DA61A1">
        <w:rPr>
          <w:rFonts w:ascii="Times New Roman" w:hAnsi="Times New Roman"/>
          <w:sz w:val="26"/>
          <w:szCs w:val="26"/>
        </w:rPr>
        <w:t xml:space="preserve"> процесс</w:t>
      </w:r>
      <w:r>
        <w:rPr>
          <w:rFonts w:ascii="Times New Roman" w:hAnsi="Times New Roman"/>
          <w:sz w:val="26"/>
          <w:szCs w:val="26"/>
        </w:rPr>
        <w:t>а в Учреждении</w:t>
      </w:r>
      <w:r w:rsidRPr="00DA61A1">
        <w:rPr>
          <w:rFonts w:ascii="Times New Roman" w:hAnsi="Times New Roman"/>
          <w:sz w:val="26"/>
          <w:szCs w:val="26"/>
        </w:rPr>
        <w:t>;</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w:t>
      </w:r>
      <w:proofErr w:type="gramStart"/>
      <w:r w:rsidRPr="00DA61A1">
        <w:rPr>
          <w:rFonts w:ascii="Times New Roman" w:hAnsi="Times New Roman"/>
          <w:sz w:val="26"/>
          <w:szCs w:val="26"/>
        </w:rPr>
        <w:t>- получать в установленном законом «Об образовании в Российской Федерации» компенсации</w:t>
      </w:r>
      <w:r>
        <w:rPr>
          <w:rFonts w:ascii="Times New Roman" w:hAnsi="Times New Roman"/>
          <w:sz w:val="26"/>
          <w:szCs w:val="26"/>
        </w:rPr>
        <w:t xml:space="preserve"> части платы за присмотр и уход за </w:t>
      </w:r>
      <w:proofErr w:type="spellStart"/>
      <w:r>
        <w:rPr>
          <w:rFonts w:ascii="Times New Roman" w:hAnsi="Times New Roman"/>
          <w:sz w:val="26"/>
          <w:szCs w:val="26"/>
        </w:rPr>
        <w:t>детьми</w:t>
      </w:r>
      <w:r w:rsidRPr="00DA61A1">
        <w:rPr>
          <w:rFonts w:ascii="Times New Roman" w:hAnsi="Times New Roman"/>
          <w:sz w:val="26"/>
          <w:szCs w:val="26"/>
        </w:rPr>
        <w:t>посещающих</w:t>
      </w:r>
      <w:proofErr w:type="spellEnd"/>
      <w:r w:rsidRPr="00DA61A1">
        <w:rPr>
          <w:rFonts w:ascii="Times New Roman" w:hAnsi="Times New Roman"/>
          <w:sz w:val="26"/>
          <w:szCs w:val="26"/>
        </w:rPr>
        <w:t xml:space="preserve"> государственные и муниципальные образовательные учреждения.</w:t>
      </w:r>
      <w:proofErr w:type="gramEnd"/>
    </w:p>
    <w:p w:rsidR="00E4449B" w:rsidRPr="00DA61A1" w:rsidRDefault="00E4449B" w:rsidP="00E4449B">
      <w:pPr>
        <w:widowControl w:val="0"/>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bCs/>
          <w:color w:val="000000"/>
          <w:sz w:val="26"/>
          <w:szCs w:val="26"/>
        </w:rPr>
        <w:t>4.</w:t>
      </w:r>
      <w:r>
        <w:rPr>
          <w:rFonts w:ascii="Times New Roman" w:hAnsi="Times New Roman"/>
          <w:bCs/>
          <w:color w:val="000000"/>
          <w:sz w:val="26"/>
          <w:szCs w:val="26"/>
        </w:rPr>
        <w:t>5</w:t>
      </w:r>
      <w:r w:rsidRPr="00DA61A1">
        <w:rPr>
          <w:rFonts w:ascii="Times New Roman" w:hAnsi="Times New Roman"/>
          <w:color w:val="000000"/>
          <w:sz w:val="26"/>
          <w:szCs w:val="26"/>
        </w:rPr>
        <w:t>. К обязанностям родителей (законных представителей) относятся: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обязанности родителей как первых педагогов;</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обязаны заложить основы физического, нравственного и интеллектуального развития личности ребенка;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выполнять условия договора, заключаемого ме</w:t>
      </w:r>
      <w:r>
        <w:rPr>
          <w:rFonts w:ascii="Times New Roman" w:hAnsi="Times New Roman"/>
          <w:sz w:val="26"/>
          <w:szCs w:val="26"/>
        </w:rPr>
        <w:t>жду Учреждением</w:t>
      </w:r>
      <w:r w:rsidRPr="00DA61A1">
        <w:rPr>
          <w:rFonts w:ascii="Times New Roman" w:hAnsi="Times New Roman"/>
          <w:sz w:val="26"/>
          <w:szCs w:val="26"/>
        </w:rPr>
        <w:t xml:space="preserve"> и родителями (законными представителями) ребенка;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выполнять положения Устава  в части, касающейся их прав и обязанностей;</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вносить плату за присмотр и уход за </w:t>
      </w:r>
      <w:proofErr w:type="gramStart"/>
      <w:r w:rsidRPr="00DA61A1">
        <w:rPr>
          <w:rFonts w:ascii="Times New Roman" w:hAnsi="Times New Roman"/>
          <w:sz w:val="26"/>
          <w:szCs w:val="26"/>
        </w:rPr>
        <w:t>ребенком</w:t>
      </w:r>
      <w:proofErr w:type="gramEnd"/>
      <w:r w:rsidRPr="00DA61A1">
        <w:rPr>
          <w:rFonts w:ascii="Times New Roman" w:hAnsi="Times New Roman"/>
          <w:sz w:val="26"/>
          <w:szCs w:val="26"/>
        </w:rPr>
        <w:t xml:space="preserve"> и платные услуги в установленные сроки;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своевременно ставить в известность ме</w:t>
      </w:r>
      <w:r>
        <w:rPr>
          <w:rFonts w:ascii="Times New Roman" w:hAnsi="Times New Roman"/>
          <w:sz w:val="26"/>
          <w:szCs w:val="26"/>
        </w:rPr>
        <w:t>дицинского работника У</w:t>
      </w:r>
      <w:r w:rsidRPr="00DA61A1">
        <w:rPr>
          <w:rFonts w:ascii="Times New Roman" w:hAnsi="Times New Roman"/>
          <w:sz w:val="26"/>
          <w:szCs w:val="26"/>
        </w:rPr>
        <w:t>чреждения о причине отсутствия ребенка;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п</w:t>
      </w:r>
      <w:r>
        <w:rPr>
          <w:rFonts w:ascii="Times New Roman" w:hAnsi="Times New Roman"/>
          <w:sz w:val="26"/>
          <w:szCs w:val="26"/>
        </w:rPr>
        <w:t>осещать проводимые Учреждением</w:t>
      </w:r>
      <w:r w:rsidRPr="00DA61A1">
        <w:rPr>
          <w:rFonts w:ascii="Times New Roman" w:hAnsi="Times New Roman"/>
          <w:sz w:val="26"/>
          <w:szCs w:val="26"/>
        </w:rPr>
        <w:t xml:space="preserve"> родительские собрания и другие мероприятия, проводимые для родителей.</w:t>
      </w:r>
    </w:p>
    <w:p w:rsidR="00E4449B" w:rsidRPr="00DA61A1" w:rsidRDefault="00E4449B" w:rsidP="00E4449B">
      <w:pPr>
        <w:widowControl w:val="0"/>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6"/>
          <w:szCs w:val="26"/>
        </w:rPr>
      </w:pPr>
      <w:r w:rsidRPr="00DA61A1">
        <w:rPr>
          <w:rFonts w:ascii="Times New Roman" w:hAnsi="Times New Roman"/>
          <w:bCs/>
          <w:color w:val="000000"/>
          <w:sz w:val="26"/>
          <w:szCs w:val="26"/>
        </w:rPr>
        <w:t>4.</w:t>
      </w:r>
      <w:r>
        <w:rPr>
          <w:rFonts w:ascii="Times New Roman" w:hAnsi="Times New Roman"/>
          <w:bCs/>
          <w:color w:val="000000"/>
          <w:sz w:val="26"/>
          <w:szCs w:val="26"/>
        </w:rPr>
        <w:t>6</w:t>
      </w:r>
      <w:r w:rsidRPr="00DA61A1">
        <w:rPr>
          <w:rFonts w:ascii="Times New Roman" w:hAnsi="Times New Roman"/>
          <w:b/>
          <w:bCs/>
          <w:color w:val="000000"/>
          <w:sz w:val="26"/>
          <w:szCs w:val="26"/>
        </w:rPr>
        <w:t>.</w:t>
      </w:r>
      <w:r w:rsidRPr="00DA61A1">
        <w:rPr>
          <w:rFonts w:ascii="Times New Roman" w:hAnsi="Times New Roman"/>
          <w:color w:val="000000"/>
          <w:sz w:val="26"/>
          <w:szCs w:val="26"/>
        </w:rPr>
        <w:t xml:space="preserve"> К основным правам педагогических работников относятся: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участие в управле</w:t>
      </w:r>
      <w:r>
        <w:rPr>
          <w:rFonts w:ascii="Times New Roman" w:hAnsi="Times New Roman"/>
          <w:sz w:val="26"/>
          <w:szCs w:val="26"/>
        </w:rPr>
        <w:t>нии Учреждением</w:t>
      </w:r>
      <w:r w:rsidRPr="00DA61A1">
        <w:rPr>
          <w:rFonts w:ascii="Times New Roman" w:hAnsi="Times New Roman"/>
          <w:sz w:val="26"/>
          <w:szCs w:val="26"/>
        </w:rPr>
        <w:t>;</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защита профессиональной чести и достоинства;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педагогически обоснованная свобода выбора и использования методик обучения и воспитания, учебных пособий и материалов, учебников, методов оценки знаний;</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повышение квалификации;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аттестация на добровольной основе на соответствующую квалификационную категорию;</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длительный отпуск сроком до одного года не реже чем через каждые 10 лет непрерывной педагогической работы, в порядке определенном Учредителем;</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избирать и быть избранными председателем Совета педагогов;   </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-выбирать, разрабатывать и принимать общеобразовательные программы (в том числе авторские);</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обсуждать и принимать «Правила внутреннего трудового распорядка»;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участвовать в научно-эксп</w:t>
      </w:r>
      <w:r>
        <w:rPr>
          <w:rFonts w:ascii="Times New Roman" w:hAnsi="Times New Roman"/>
          <w:sz w:val="26"/>
          <w:szCs w:val="26"/>
        </w:rPr>
        <w:t>ериментальной работе У</w:t>
      </w:r>
      <w:r w:rsidRPr="00DA61A1">
        <w:rPr>
          <w:rFonts w:ascii="Times New Roman" w:hAnsi="Times New Roman"/>
          <w:sz w:val="26"/>
          <w:szCs w:val="26"/>
        </w:rPr>
        <w:t>чреждения;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распространять свой опыт, получив</w:t>
      </w:r>
      <w:r>
        <w:rPr>
          <w:rFonts w:ascii="Times New Roman" w:hAnsi="Times New Roman"/>
          <w:sz w:val="26"/>
          <w:szCs w:val="26"/>
        </w:rPr>
        <w:t xml:space="preserve">ший научное обоснование, среди </w:t>
      </w:r>
      <w:r w:rsidRPr="00DA61A1">
        <w:rPr>
          <w:rFonts w:ascii="Times New Roman" w:hAnsi="Times New Roman"/>
          <w:sz w:val="26"/>
          <w:szCs w:val="26"/>
        </w:rPr>
        <w:t>педагогических работников;</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работать по сокращенной (не более 36 часов) рабочей неделе, удлиненный оплачиваемый отпуск, досрочную трудовую пенсию, социальные гарантии и льготы, установленные законодательством РФ.</w:t>
      </w:r>
    </w:p>
    <w:p w:rsidR="00E4449B" w:rsidRPr="00DA61A1" w:rsidRDefault="00E4449B" w:rsidP="00E4449B">
      <w:pPr>
        <w:widowControl w:val="0"/>
        <w:shd w:val="clear" w:color="auto" w:fill="FFFFFF"/>
        <w:tabs>
          <w:tab w:val="left" w:pos="682"/>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bCs/>
          <w:color w:val="000000"/>
          <w:sz w:val="26"/>
          <w:szCs w:val="26"/>
        </w:rPr>
        <w:t>4.7</w:t>
      </w:r>
      <w:r w:rsidRPr="00DA61A1">
        <w:rPr>
          <w:rFonts w:ascii="Times New Roman" w:hAnsi="Times New Roman"/>
          <w:color w:val="000000"/>
          <w:sz w:val="26"/>
          <w:szCs w:val="26"/>
        </w:rPr>
        <w:t>. К осн</w:t>
      </w:r>
      <w:r>
        <w:rPr>
          <w:rFonts w:ascii="Times New Roman" w:hAnsi="Times New Roman"/>
          <w:color w:val="000000"/>
          <w:sz w:val="26"/>
          <w:szCs w:val="26"/>
        </w:rPr>
        <w:t xml:space="preserve">овным обязанностям работников </w:t>
      </w:r>
      <w:r w:rsidRPr="00DA61A1">
        <w:rPr>
          <w:rFonts w:ascii="Times New Roman" w:hAnsi="Times New Roman"/>
          <w:color w:val="000000"/>
          <w:sz w:val="26"/>
          <w:szCs w:val="26"/>
        </w:rPr>
        <w:t>У</w:t>
      </w:r>
      <w:r>
        <w:rPr>
          <w:rFonts w:ascii="Times New Roman" w:hAnsi="Times New Roman"/>
          <w:color w:val="000000"/>
          <w:sz w:val="26"/>
          <w:szCs w:val="26"/>
        </w:rPr>
        <w:t>чреждения</w:t>
      </w:r>
      <w:r w:rsidRPr="00DA61A1">
        <w:rPr>
          <w:rFonts w:ascii="Times New Roman" w:hAnsi="Times New Roman"/>
          <w:color w:val="000000"/>
          <w:sz w:val="26"/>
          <w:szCs w:val="26"/>
        </w:rPr>
        <w:t xml:space="preserve"> относятся: </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сотрудничество с семьей ребенка по вопросам оздоровления, обучения, воспитания и развития;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содействие удовлетворению спроса родителей (законных представителей) на воспитательно-образовательные услуги;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выполнение услов</w:t>
      </w:r>
      <w:r>
        <w:rPr>
          <w:rFonts w:ascii="Times New Roman" w:hAnsi="Times New Roman"/>
          <w:sz w:val="26"/>
          <w:szCs w:val="26"/>
        </w:rPr>
        <w:t xml:space="preserve">ий договора о взаимоотношениях </w:t>
      </w:r>
      <w:r w:rsidRPr="00DA61A1">
        <w:rPr>
          <w:rFonts w:ascii="Times New Roman" w:hAnsi="Times New Roman"/>
          <w:sz w:val="26"/>
          <w:szCs w:val="26"/>
        </w:rPr>
        <w:t>У</w:t>
      </w:r>
      <w:r>
        <w:rPr>
          <w:rFonts w:ascii="Times New Roman" w:hAnsi="Times New Roman"/>
          <w:sz w:val="26"/>
          <w:szCs w:val="26"/>
        </w:rPr>
        <w:t>чреждения</w:t>
      </w:r>
      <w:r w:rsidRPr="00DA61A1">
        <w:rPr>
          <w:rFonts w:ascii="Times New Roman" w:hAnsi="Times New Roman"/>
          <w:sz w:val="26"/>
          <w:szCs w:val="26"/>
        </w:rPr>
        <w:t xml:space="preserve"> с родителями (законными представителями);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обеспечивать выполнение утвержденного режима дня;</w:t>
      </w:r>
    </w:p>
    <w:p w:rsidR="00E4449B" w:rsidRPr="00DA61A1" w:rsidRDefault="00E4449B" w:rsidP="00E4449B">
      <w:pPr>
        <w:pStyle w:val="a3"/>
        <w:ind w:firstLine="709"/>
        <w:rPr>
          <w:rFonts w:ascii="Times New Roman" w:hAnsi="Times New Roman"/>
          <w:sz w:val="26"/>
          <w:szCs w:val="26"/>
        </w:rPr>
      </w:pPr>
      <w:r w:rsidRPr="00DA61A1">
        <w:rPr>
          <w:rFonts w:ascii="Times New Roman" w:hAnsi="Times New Roman"/>
          <w:sz w:val="26"/>
          <w:szCs w:val="26"/>
        </w:rPr>
        <w:t xml:space="preserve"> -соблюдать требования Устава, Правил внутреннего трудового распорядка, условий трудового договора;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охранять жизнь и здоровье детей, защищать их от всех форм физического и психического насилия;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своевременно устранять неполадки, имеющиеся в группе и на игровых площадках, с целью предотвращения детского травматизма;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проходить медицинское обследование за счет средств Учредителя в порядке, установленном действующим законодательством.</w:t>
      </w:r>
    </w:p>
    <w:p w:rsidR="00E4449B" w:rsidRPr="00EC6D96" w:rsidRDefault="00E4449B" w:rsidP="00E4449B">
      <w:pPr>
        <w:pStyle w:val="1"/>
        <w:rPr>
          <w:rFonts w:ascii="Times New Roman" w:hAnsi="Times New Roman"/>
        </w:rPr>
      </w:pPr>
      <w:bookmarkStart w:id="4" w:name="sub_30"/>
      <w:r w:rsidRPr="00EC6D96">
        <w:rPr>
          <w:rFonts w:ascii="Times New Roman" w:hAnsi="Times New Roman"/>
        </w:rPr>
        <w:t>5. Организация деятельности и управление Учреждением</w:t>
      </w:r>
      <w:r>
        <w:rPr>
          <w:rFonts w:ascii="Times New Roman" w:hAnsi="Times New Roman"/>
        </w:rPr>
        <w:t>.</w:t>
      </w:r>
    </w:p>
    <w:bookmarkEnd w:id="4"/>
    <w:p w:rsidR="00E4449B" w:rsidRDefault="00E4449B" w:rsidP="00E4449B">
      <w:pPr>
        <w:widowControl w:val="0"/>
        <w:shd w:val="clear" w:color="auto" w:fill="FFFFFF"/>
        <w:tabs>
          <w:tab w:val="left" w:pos="682"/>
        </w:tabs>
        <w:autoSpaceDE w:val="0"/>
        <w:autoSpaceDN w:val="0"/>
        <w:adjustRightInd w:val="0"/>
        <w:spacing w:after="0" w:line="240" w:lineRule="auto"/>
        <w:ind w:firstLine="709"/>
        <w:jc w:val="center"/>
        <w:rPr>
          <w:rFonts w:ascii="Times New Roman" w:hAnsi="Times New Roman"/>
          <w:b/>
          <w:bCs/>
          <w:color w:val="000000"/>
          <w:sz w:val="26"/>
          <w:szCs w:val="26"/>
        </w:rPr>
      </w:pPr>
    </w:p>
    <w:p w:rsidR="00E4449B" w:rsidRPr="004D5672" w:rsidRDefault="00E4449B" w:rsidP="00E4449B">
      <w:pPr>
        <w:pStyle w:val="a3"/>
        <w:ind w:firstLine="709"/>
        <w:jc w:val="both"/>
        <w:rPr>
          <w:rFonts w:ascii="Times New Roman" w:hAnsi="Times New Roman"/>
          <w:sz w:val="26"/>
          <w:szCs w:val="26"/>
        </w:rPr>
      </w:pPr>
      <w:r w:rsidRPr="004D5672">
        <w:rPr>
          <w:rFonts w:ascii="Times New Roman" w:hAnsi="Times New Roman"/>
          <w:sz w:val="26"/>
          <w:szCs w:val="26"/>
        </w:rPr>
        <w:t>5.1. Управление Учреждением осуществляется в соответствии с законодательством Российской Федерации и настоящим Уставом. Структура и порядок формирования, срок полномочий и компетенция органов управления Учреждения, порядок принятия решений и выступления от имени Учреждения устанавливаются Уставом Учреждения в соответствии с законодательством Российской Федерации.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5.2. Отношение между Учредителем и Учреждением определяются договором, заключаемым между ними.</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 xml:space="preserve">5.3. </w:t>
      </w:r>
      <w:r w:rsidRPr="00DA61A1">
        <w:rPr>
          <w:rFonts w:ascii="Times New Roman" w:hAnsi="Times New Roman"/>
          <w:sz w:val="26"/>
          <w:szCs w:val="26"/>
        </w:rPr>
        <w:t>К</w:t>
      </w:r>
      <w:r>
        <w:rPr>
          <w:rFonts w:ascii="Times New Roman" w:hAnsi="Times New Roman"/>
          <w:sz w:val="26"/>
          <w:szCs w:val="26"/>
        </w:rPr>
        <w:t xml:space="preserve"> к</w:t>
      </w:r>
      <w:r w:rsidRPr="00DA61A1">
        <w:rPr>
          <w:rFonts w:ascii="Times New Roman" w:hAnsi="Times New Roman"/>
          <w:sz w:val="26"/>
          <w:szCs w:val="26"/>
        </w:rPr>
        <w:t>омпетенци</w:t>
      </w:r>
      <w:r>
        <w:rPr>
          <w:rFonts w:ascii="Times New Roman" w:hAnsi="Times New Roman"/>
          <w:sz w:val="26"/>
          <w:szCs w:val="26"/>
        </w:rPr>
        <w:t>и</w:t>
      </w:r>
      <w:r w:rsidRPr="00DA61A1">
        <w:rPr>
          <w:rFonts w:ascii="Times New Roman" w:hAnsi="Times New Roman"/>
          <w:sz w:val="26"/>
          <w:szCs w:val="26"/>
        </w:rPr>
        <w:t xml:space="preserve"> Учредителя в области управления Учреждением</w:t>
      </w:r>
      <w:r>
        <w:rPr>
          <w:rFonts w:ascii="Times New Roman" w:hAnsi="Times New Roman"/>
          <w:sz w:val="26"/>
          <w:szCs w:val="26"/>
        </w:rPr>
        <w:t xml:space="preserve"> относится</w:t>
      </w:r>
      <w:r w:rsidRPr="00DA61A1">
        <w:rPr>
          <w:rFonts w:ascii="Times New Roman" w:hAnsi="Times New Roman"/>
          <w:sz w:val="26"/>
          <w:szCs w:val="26"/>
        </w:rPr>
        <w:t>:</w:t>
      </w:r>
    </w:p>
    <w:p w:rsidR="00E4449B" w:rsidRDefault="00E4449B" w:rsidP="00E4449B">
      <w:pPr>
        <w:pStyle w:val="a3"/>
        <w:ind w:firstLine="709"/>
        <w:jc w:val="both"/>
        <w:rPr>
          <w:rFonts w:ascii="Times New Roman" w:hAnsi="Times New Roman"/>
          <w:color w:val="000000"/>
          <w:sz w:val="26"/>
          <w:szCs w:val="26"/>
        </w:rPr>
      </w:pPr>
      <w:r w:rsidRPr="00DA61A1">
        <w:rPr>
          <w:rFonts w:ascii="Times New Roman" w:hAnsi="Times New Roman"/>
          <w:color w:val="000000"/>
          <w:sz w:val="26"/>
          <w:szCs w:val="26"/>
        </w:rPr>
        <w:t>- установл</w:t>
      </w:r>
      <w:r>
        <w:rPr>
          <w:rFonts w:ascii="Times New Roman" w:hAnsi="Times New Roman"/>
          <w:color w:val="000000"/>
          <w:sz w:val="26"/>
          <w:szCs w:val="26"/>
        </w:rPr>
        <w:t>ение муниципального задания</w:t>
      </w:r>
      <w:r w:rsidRPr="00DA61A1">
        <w:rPr>
          <w:rFonts w:ascii="Times New Roman" w:hAnsi="Times New Roman"/>
          <w:color w:val="000000"/>
          <w:sz w:val="26"/>
          <w:szCs w:val="26"/>
        </w:rPr>
        <w:t xml:space="preserve"> для Учреждения в соответствии с основными видами деятельности, пре</w:t>
      </w:r>
      <w:r>
        <w:rPr>
          <w:rFonts w:ascii="Times New Roman" w:hAnsi="Times New Roman"/>
          <w:color w:val="000000"/>
          <w:sz w:val="26"/>
          <w:szCs w:val="26"/>
        </w:rPr>
        <w:t>дусмотренными настоящим Уставом;</w:t>
      </w:r>
    </w:p>
    <w:p w:rsidR="00E4449B" w:rsidRPr="00DA61A1" w:rsidRDefault="00E4449B" w:rsidP="00E4449B">
      <w:pPr>
        <w:pStyle w:val="a3"/>
        <w:ind w:firstLine="709"/>
        <w:jc w:val="both"/>
        <w:rPr>
          <w:rFonts w:ascii="Times New Roman" w:hAnsi="Times New Roman"/>
          <w:color w:val="000000"/>
          <w:sz w:val="26"/>
          <w:szCs w:val="26"/>
        </w:rPr>
      </w:pPr>
      <w:r>
        <w:rPr>
          <w:rFonts w:ascii="Times New Roman" w:hAnsi="Times New Roman"/>
          <w:color w:val="000000"/>
          <w:sz w:val="26"/>
          <w:szCs w:val="26"/>
        </w:rPr>
        <w:t>- принятие</w:t>
      </w:r>
      <w:r w:rsidRPr="00DA61A1">
        <w:rPr>
          <w:rFonts w:ascii="Times New Roman" w:hAnsi="Times New Roman"/>
          <w:color w:val="000000"/>
          <w:sz w:val="26"/>
          <w:szCs w:val="26"/>
        </w:rPr>
        <w:t xml:space="preserve"> решени</w:t>
      </w:r>
      <w:r>
        <w:rPr>
          <w:rFonts w:ascii="Times New Roman" w:hAnsi="Times New Roman"/>
          <w:color w:val="000000"/>
          <w:sz w:val="26"/>
          <w:szCs w:val="26"/>
        </w:rPr>
        <w:t>я</w:t>
      </w:r>
      <w:r w:rsidRPr="00DA61A1">
        <w:rPr>
          <w:rFonts w:ascii="Times New Roman" w:hAnsi="Times New Roman"/>
          <w:color w:val="000000"/>
          <w:sz w:val="26"/>
          <w:szCs w:val="26"/>
        </w:rPr>
        <w:t xml:space="preserve"> об изменении муниципального задания.</w:t>
      </w:r>
    </w:p>
    <w:p w:rsidR="00E4449B" w:rsidRPr="00DA61A1" w:rsidRDefault="00E4449B" w:rsidP="00E4449B">
      <w:pPr>
        <w:pStyle w:val="a3"/>
        <w:ind w:firstLine="709"/>
        <w:jc w:val="both"/>
        <w:rPr>
          <w:rFonts w:ascii="Times New Roman" w:hAnsi="Times New Roman"/>
          <w:color w:val="000000"/>
          <w:sz w:val="26"/>
          <w:szCs w:val="26"/>
        </w:rPr>
      </w:pPr>
      <w:r w:rsidRPr="00DA61A1">
        <w:rPr>
          <w:rFonts w:ascii="Times New Roman" w:hAnsi="Times New Roman"/>
          <w:sz w:val="26"/>
          <w:szCs w:val="26"/>
        </w:rPr>
        <w:t>- осуществл</w:t>
      </w:r>
      <w:r>
        <w:rPr>
          <w:rFonts w:ascii="Times New Roman" w:hAnsi="Times New Roman"/>
          <w:sz w:val="26"/>
          <w:szCs w:val="26"/>
        </w:rPr>
        <w:t>ение</w:t>
      </w:r>
      <w:r w:rsidRPr="00DA61A1">
        <w:rPr>
          <w:rFonts w:ascii="Times New Roman" w:hAnsi="Times New Roman"/>
          <w:sz w:val="26"/>
          <w:szCs w:val="26"/>
        </w:rPr>
        <w:t xml:space="preserve"> финансово</w:t>
      </w:r>
      <w:r>
        <w:rPr>
          <w:rFonts w:ascii="Times New Roman" w:hAnsi="Times New Roman"/>
          <w:sz w:val="26"/>
          <w:szCs w:val="26"/>
        </w:rPr>
        <w:t>го</w:t>
      </w:r>
      <w:r w:rsidRPr="00DA61A1">
        <w:rPr>
          <w:rFonts w:ascii="Times New Roman" w:hAnsi="Times New Roman"/>
          <w:sz w:val="26"/>
          <w:szCs w:val="26"/>
        </w:rPr>
        <w:t xml:space="preserve"> обеспечени</w:t>
      </w:r>
      <w:r>
        <w:rPr>
          <w:rFonts w:ascii="Times New Roman" w:hAnsi="Times New Roman"/>
          <w:sz w:val="26"/>
          <w:szCs w:val="26"/>
        </w:rPr>
        <w:t>я</w:t>
      </w:r>
      <w:r w:rsidRPr="00DA61A1">
        <w:rPr>
          <w:rFonts w:ascii="Times New Roman" w:hAnsi="Times New Roman"/>
          <w:sz w:val="26"/>
          <w:szCs w:val="26"/>
        </w:rPr>
        <w:t xml:space="preserve"> выполнения муниципального задания с учетом расходов на содержание недвижимого имущества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принятие решения о реорганизации и ликвидации Учреждения;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утверждение Устава Учреждения</w:t>
      </w:r>
      <w:r>
        <w:rPr>
          <w:rFonts w:ascii="Times New Roman" w:hAnsi="Times New Roman"/>
          <w:sz w:val="26"/>
          <w:szCs w:val="26"/>
        </w:rPr>
        <w:t xml:space="preserve"> (включая новую редакцию)</w:t>
      </w:r>
      <w:r w:rsidRPr="00DA61A1">
        <w:rPr>
          <w:rFonts w:ascii="Times New Roman" w:hAnsi="Times New Roman"/>
          <w:sz w:val="26"/>
          <w:szCs w:val="26"/>
        </w:rPr>
        <w:t>;</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осуществление планирования расходов на содержание Учреждения в пределах ассигнований выделенных бюджетом;</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представл</w:t>
      </w:r>
      <w:r>
        <w:rPr>
          <w:rFonts w:ascii="Times New Roman" w:hAnsi="Times New Roman"/>
          <w:sz w:val="26"/>
          <w:szCs w:val="26"/>
        </w:rPr>
        <w:t xml:space="preserve">ение </w:t>
      </w:r>
      <w:r w:rsidRPr="00DA61A1">
        <w:rPr>
          <w:rFonts w:ascii="Times New Roman" w:hAnsi="Times New Roman"/>
          <w:sz w:val="26"/>
          <w:szCs w:val="26"/>
        </w:rPr>
        <w:t>интерес</w:t>
      </w:r>
      <w:r>
        <w:rPr>
          <w:rFonts w:ascii="Times New Roman" w:hAnsi="Times New Roman"/>
          <w:sz w:val="26"/>
          <w:szCs w:val="26"/>
        </w:rPr>
        <w:t>ов</w:t>
      </w:r>
      <w:r w:rsidRPr="00DA61A1">
        <w:rPr>
          <w:rFonts w:ascii="Times New Roman" w:hAnsi="Times New Roman"/>
          <w:sz w:val="26"/>
          <w:szCs w:val="26"/>
        </w:rPr>
        <w:t xml:space="preserve"> Учреждения в вышестоящих и иных органах;</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участие в управлении деятельностью Учреждения;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получение полной информации о деятельности Учреждения (организационной, финансово-хозяйственной, образовательной), в том числе материалов бухгалтерского учета, отчетности;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назначение руководителя Учреждения;</w:t>
      </w:r>
    </w:p>
    <w:p w:rsidR="00E4449B" w:rsidRPr="00DA61A1" w:rsidRDefault="00E4449B" w:rsidP="00E4449B">
      <w:pPr>
        <w:pStyle w:val="a3"/>
        <w:ind w:firstLine="709"/>
        <w:rPr>
          <w:rFonts w:ascii="Times New Roman" w:hAnsi="Times New Roman"/>
          <w:sz w:val="26"/>
          <w:szCs w:val="26"/>
        </w:rPr>
      </w:pPr>
      <w:r>
        <w:rPr>
          <w:rFonts w:ascii="Times New Roman" w:hAnsi="Times New Roman"/>
          <w:sz w:val="26"/>
          <w:szCs w:val="26"/>
        </w:rPr>
        <w:t xml:space="preserve">- </w:t>
      </w:r>
      <w:r w:rsidRPr="00DA61A1">
        <w:rPr>
          <w:rFonts w:ascii="Times New Roman" w:hAnsi="Times New Roman"/>
          <w:sz w:val="26"/>
          <w:szCs w:val="26"/>
        </w:rPr>
        <w:t>привлечение к дисциплинарной ответственности руководителя Учреждения в соответствии с трудовым законодательством Российской Федерации;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установление режима работы Учреждения и длительности пребывания в нем детей;</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определение порядка комплектования Учреждения;</w:t>
      </w:r>
    </w:p>
    <w:p w:rsidR="00E4449B" w:rsidRPr="00DA61A1" w:rsidRDefault="00E4449B" w:rsidP="00E4449B">
      <w:pPr>
        <w:pStyle w:val="a3"/>
        <w:ind w:firstLine="709"/>
        <w:rPr>
          <w:rFonts w:ascii="Times New Roman" w:hAnsi="Times New Roman"/>
          <w:sz w:val="26"/>
          <w:szCs w:val="26"/>
        </w:rPr>
      </w:pPr>
      <w:r w:rsidRPr="00DA61A1">
        <w:rPr>
          <w:rFonts w:ascii="Times New Roman" w:hAnsi="Times New Roman"/>
          <w:sz w:val="26"/>
          <w:szCs w:val="26"/>
        </w:rPr>
        <w:t xml:space="preserve">- осуществление </w:t>
      </w:r>
      <w:proofErr w:type="gramStart"/>
      <w:r w:rsidRPr="00DA61A1">
        <w:rPr>
          <w:rFonts w:ascii="Times New Roman" w:hAnsi="Times New Roman"/>
          <w:sz w:val="26"/>
          <w:szCs w:val="26"/>
        </w:rPr>
        <w:t>контроля за</w:t>
      </w:r>
      <w:proofErr w:type="gramEnd"/>
      <w:r w:rsidRPr="00DA61A1">
        <w:rPr>
          <w:rFonts w:ascii="Times New Roman" w:hAnsi="Times New Roman"/>
          <w:sz w:val="26"/>
          <w:szCs w:val="26"/>
        </w:rPr>
        <w:t xml:space="preserve"> деятельностью Учреждения в части соблюдения Законодательства об образовании и о труде Российской Федерации, за сохранность муниципальной собственности, переданной Учреждению в оперативное управление, финансово-хозяйственной деятельностью, соблюдения Государственных образовательных стандартов и нормативов;</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осуществление контроля за своевременность предоставления отдельным категориям граждан дополнительных льгот, предусмотренных законодательством;</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осуществление контроля над сохранностью и эффективным использованием Учреждением закрепленной за ним собственности;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согласование прейскурантов цен на оказание дополнительных платных услуг;</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осуществление </w:t>
      </w:r>
      <w:proofErr w:type="gramStart"/>
      <w:r w:rsidRPr="00DA61A1">
        <w:rPr>
          <w:rFonts w:ascii="Times New Roman" w:hAnsi="Times New Roman"/>
          <w:sz w:val="26"/>
          <w:szCs w:val="26"/>
        </w:rPr>
        <w:t>контроля за</w:t>
      </w:r>
      <w:proofErr w:type="gramEnd"/>
      <w:r w:rsidRPr="00DA61A1">
        <w:rPr>
          <w:rFonts w:ascii="Times New Roman" w:hAnsi="Times New Roman"/>
          <w:sz w:val="26"/>
          <w:szCs w:val="26"/>
        </w:rPr>
        <w:t xml:space="preserve"> деятельностью Учреждения в части реализации прав граждан в области образования;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обеспечение содержание зданий и сооружений Учреждения.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5.</w:t>
      </w:r>
      <w:r>
        <w:rPr>
          <w:rFonts w:ascii="Times New Roman" w:hAnsi="Times New Roman"/>
          <w:sz w:val="26"/>
          <w:szCs w:val="26"/>
        </w:rPr>
        <w:t>4</w:t>
      </w:r>
      <w:r w:rsidRPr="00DA61A1">
        <w:rPr>
          <w:rFonts w:ascii="Times New Roman" w:hAnsi="Times New Roman"/>
          <w:sz w:val="26"/>
          <w:szCs w:val="26"/>
        </w:rPr>
        <w:t>. Структура, порядок формирования органов управления Учреждения, их компетенция и порядок организации деятельности: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управление Учреждением строится на принципах единоначалия и </w:t>
      </w:r>
      <w:r>
        <w:rPr>
          <w:rFonts w:ascii="Times New Roman" w:hAnsi="Times New Roman"/>
          <w:sz w:val="26"/>
          <w:szCs w:val="26"/>
        </w:rPr>
        <w:t>коллегиальности</w:t>
      </w:r>
      <w:r w:rsidRPr="00DA61A1">
        <w:rPr>
          <w:rFonts w:ascii="Times New Roman" w:hAnsi="Times New Roman"/>
          <w:sz w:val="26"/>
          <w:szCs w:val="26"/>
        </w:rPr>
        <w:t>, обеспечивающих государственно-общественный характер управления бюджетным дошкольным образовательным учре</w:t>
      </w:r>
      <w:r>
        <w:rPr>
          <w:rFonts w:ascii="Times New Roman" w:hAnsi="Times New Roman"/>
          <w:sz w:val="26"/>
          <w:szCs w:val="26"/>
        </w:rPr>
        <w:t>ждением. Единоличным исполнительным органом Учреждения является заведующий,</w:t>
      </w:r>
      <w:r w:rsidRPr="00DA61A1">
        <w:rPr>
          <w:rFonts w:ascii="Times New Roman" w:hAnsi="Times New Roman"/>
          <w:sz w:val="26"/>
          <w:szCs w:val="26"/>
        </w:rPr>
        <w:t xml:space="preserve"> прошедший соответствующую аттестацию.</w:t>
      </w:r>
    </w:p>
    <w:p w:rsidR="00E4449B" w:rsidRPr="005255C4" w:rsidRDefault="00E4449B" w:rsidP="00E4449B">
      <w:pPr>
        <w:pStyle w:val="a3"/>
        <w:ind w:firstLine="709"/>
        <w:jc w:val="both"/>
        <w:rPr>
          <w:rFonts w:ascii="Times New Roman" w:hAnsi="Times New Roman"/>
          <w:sz w:val="26"/>
          <w:szCs w:val="26"/>
          <w:u w:val="single"/>
        </w:rPr>
      </w:pPr>
      <w:r w:rsidRPr="005255C4">
        <w:rPr>
          <w:rFonts w:ascii="Times New Roman" w:hAnsi="Times New Roman"/>
          <w:sz w:val="26"/>
          <w:szCs w:val="26"/>
          <w:u w:val="single"/>
        </w:rPr>
        <w:t>Заведующий:</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 xml:space="preserve">- </w:t>
      </w:r>
      <w:r w:rsidRPr="005255C4">
        <w:rPr>
          <w:rFonts w:ascii="Times New Roman" w:hAnsi="Times New Roman"/>
          <w:sz w:val="26"/>
          <w:szCs w:val="26"/>
        </w:rPr>
        <w:t>д</w:t>
      </w:r>
      <w:r w:rsidRPr="00DA61A1">
        <w:rPr>
          <w:rFonts w:ascii="Times New Roman" w:hAnsi="Times New Roman"/>
          <w:sz w:val="26"/>
          <w:szCs w:val="26"/>
        </w:rPr>
        <w:t xml:space="preserve">ействует от имени </w:t>
      </w:r>
      <w:r>
        <w:rPr>
          <w:rFonts w:ascii="Times New Roman" w:hAnsi="Times New Roman"/>
          <w:sz w:val="26"/>
          <w:szCs w:val="26"/>
        </w:rPr>
        <w:t>У</w:t>
      </w:r>
      <w:r w:rsidRPr="00DA61A1">
        <w:rPr>
          <w:rFonts w:ascii="Times New Roman" w:hAnsi="Times New Roman"/>
          <w:sz w:val="26"/>
          <w:szCs w:val="26"/>
        </w:rPr>
        <w:t>чреждения, представляет его интересы во всех учреждениях и организациях;</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распоряжается имуществом и средствами Учреждения в пределах прав, предоставленных ему договором, заключаемым </w:t>
      </w:r>
      <w:r>
        <w:rPr>
          <w:rFonts w:ascii="Times New Roman" w:hAnsi="Times New Roman"/>
          <w:sz w:val="26"/>
          <w:szCs w:val="26"/>
        </w:rPr>
        <w:t>между У</w:t>
      </w:r>
      <w:r w:rsidRPr="00DA61A1">
        <w:rPr>
          <w:rFonts w:ascii="Times New Roman" w:hAnsi="Times New Roman"/>
          <w:sz w:val="26"/>
          <w:szCs w:val="26"/>
        </w:rPr>
        <w:t>чреждением и Учредителем;</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заключает договоры, в том числе трудовые, выдает доверенности;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открывает лицевой счет в установленном порядке в соответствии с законодательством Российской Федерации;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организует аттестацию педагогических работников детского сада;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контролирует совместно со своим заместителем по воспитательной и методической работе деятельность педагогов;</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приостанавливает решение орга</w:t>
      </w:r>
      <w:r>
        <w:rPr>
          <w:rFonts w:ascii="Times New Roman" w:hAnsi="Times New Roman"/>
          <w:sz w:val="26"/>
          <w:szCs w:val="26"/>
        </w:rPr>
        <w:t>нов самоуправления Учреждения</w:t>
      </w:r>
      <w:r w:rsidRPr="00DA61A1">
        <w:rPr>
          <w:rFonts w:ascii="Times New Roman" w:hAnsi="Times New Roman"/>
          <w:sz w:val="26"/>
          <w:szCs w:val="26"/>
        </w:rPr>
        <w:t>, если они противоречат действующему законодательству;</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организует дополнительные услуги, в том числе платные;</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осуществляет прием детей и комплектование групп в соответствии с их возрастом;</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распределяет обязанности между работниками Учреждения, утверждает должностные и другие инструкции;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распределяет учебную нагрузку, устанавливает ставки, и должностные оклады работников в пределах собственных финансовых средств;</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издает приказы и распоряжения, обязательные для всех работников Учреждения;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 осуществляет прием на работу и расстановку кадр</w:t>
      </w:r>
      <w:r>
        <w:rPr>
          <w:rFonts w:ascii="Times New Roman" w:hAnsi="Times New Roman"/>
          <w:sz w:val="26"/>
          <w:szCs w:val="26"/>
        </w:rPr>
        <w:t>ов, поощряет работников У</w:t>
      </w:r>
      <w:r w:rsidRPr="00DA61A1">
        <w:rPr>
          <w:rFonts w:ascii="Times New Roman" w:hAnsi="Times New Roman"/>
          <w:sz w:val="26"/>
          <w:szCs w:val="26"/>
        </w:rPr>
        <w:t>чреждения, налагает взыскания и увольняет с работы;</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несет ответственность за деятельность Учреждения перед Учредителем.</w:t>
      </w:r>
    </w:p>
    <w:p w:rsidR="00E4449B" w:rsidRPr="005255C4" w:rsidRDefault="00E4449B" w:rsidP="00E4449B">
      <w:pPr>
        <w:pStyle w:val="a3"/>
        <w:ind w:firstLine="709"/>
        <w:jc w:val="both"/>
        <w:rPr>
          <w:rFonts w:ascii="Times New Roman" w:hAnsi="Times New Roman"/>
          <w:sz w:val="26"/>
          <w:szCs w:val="26"/>
          <w:u w:val="single"/>
        </w:rPr>
      </w:pPr>
      <w:r w:rsidRPr="005255C4">
        <w:rPr>
          <w:rFonts w:ascii="Times New Roman" w:hAnsi="Times New Roman"/>
          <w:sz w:val="26"/>
          <w:szCs w:val="26"/>
          <w:u w:val="single"/>
        </w:rPr>
        <w:t>Заведующий утверждает:</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структуру образовательного учреждения и штатное расписание, графики работы, расписания занятий, годовой план Учреждения;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решает другие вопросы, относящиеся к компетенции Учреждения.</w:t>
      </w:r>
    </w:p>
    <w:p w:rsidR="00E4449B" w:rsidRDefault="00E4449B" w:rsidP="00E4449B">
      <w:pPr>
        <w:autoSpaceDE w:val="0"/>
        <w:autoSpaceDN w:val="0"/>
        <w:adjustRightInd w:val="0"/>
        <w:spacing w:line="240" w:lineRule="auto"/>
        <w:ind w:firstLine="709"/>
        <w:rPr>
          <w:rFonts w:ascii="Times New Roman" w:hAnsi="Times New Roman"/>
          <w:sz w:val="26"/>
          <w:szCs w:val="26"/>
        </w:rPr>
      </w:pPr>
      <w:r w:rsidRPr="00E60BF6">
        <w:rPr>
          <w:rFonts w:ascii="Times New Roman" w:hAnsi="Times New Roman"/>
          <w:sz w:val="26"/>
          <w:szCs w:val="26"/>
        </w:rPr>
        <w:t xml:space="preserve">5.5. В Учреждении формируются коллегиальные органы управления, к которым относятся: </w:t>
      </w:r>
    </w:p>
    <w:p w:rsidR="00E4449B" w:rsidRDefault="00E4449B" w:rsidP="00E4449B">
      <w:pPr>
        <w:autoSpaceDE w:val="0"/>
        <w:autoSpaceDN w:val="0"/>
        <w:adjustRightInd w:val="0"/>
        <w:spacing w:line="240" w:lineRule="auto"/>
        <w:ind w:firstLine="709"/>
        <w:rPr>
          <w:rFonts w:ascii="Times New Roman" w:hAnsi="Times New Roman"/>
          <w:sz w:val="26"/>
          <w:szCs w:val="26"/>
        </w:rPr>
      </w:pPr>
      <w:r w:rsidRPr="00E60BF6">
        <w:rPr>
          <w:rFonts w:ascii="Times New Roman" w:hAnsi="Times New Roman"/>
          <w:sz w:val="26"/>
          <w:szCs w:val="26"/>
        </w:rPr>
        <w:t xml:space="preserve">- общее собрание трудового коллектива, педагогический совет, родительский комитет. </w:t>
      </w:r>
      <w:r w:rsidRPr="00DA61A1">
        <w:rPr>
          <w:rFonts w:ascii="Times New Roman" w:hAnsi="Times New Roman"/>
          <w:sz w:val="26"/>
          <w:szCs w:val="26"/>
        </w:rPr>
        <w:t xml:space="preserve"> Педагогический совет – коллегиальный орган, объединяющий педагогических работ</w:t>
      </w:r>
      <w:r>
        <w:rPr>
          <w:rFonts w:ascii="Times New Roman" w:hAnsi="Times New Roman"/>
          <w:sz w:val="26"/>
          <w:szCs w:val="26"/>
        </w:rPr>
        <w:t>ников  У</w:t>
      </w:r>
      <w:r w:rsidRPr="00DA61A1">
        <w:rPr>
          <w:rFonts w:ascii="Times New Roman" w:hAnsi="Times New Roman"/>
          <w:sz w:val="26"/>
          <w:szCs w:val="26"/>
        </w:rPr>
        <w:t>чреждения, создаваемый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образовательного учреждения.</w:t>
      </w:r>
    </w:p>
    <w:p w:rsidR="00E4449B" w:rsidRPr="00DA61A1" w:rsidRDefault="00E4449B" w:rsidP="00E4449B">
      <w:pPr>
        <w:autoSpaceDE w:val="0"/>
        <w:autoSpaceDN w:val="0"/>
        <w:adjustRightInd w:val="0"/>
        <w:spacing w:line="240" w:lineRule="auto"/>
        <w:ind w:left="142" w:firstLine="567"/>
        <w:rPr>
          <w:rFonts w:ascii="Times New Roman" w:hAnsi="Times New Roman"/>
          <w:sz w:val="26"/>
          <w:szCs w:val="26"/>
        </w:rPr>
      </w:pPr>
      <w:r w:rsidRPr="00EC6D96">
        <w:rPr>
          <w:rFonts w:ascii="Times New Roman" w:hAnsi="Times New Roman"/>
          <w:sz w:val="26"/>
          <w:szCs w:val="26"/>
          <w:u w:val="single"/>
        </w:rPr>
        <w:t>Педагогический совет под председательством Заведующего</w:t>
      </w:r>
      <w:r w:rsidRPr="00DA61A1">
        <w:rPr>
          <w:rFonts w:ascii="Times New Roman" w:hAnsi="Times New Roman"/>
          <w:sz w:val="26"/>
          <w:szCs w:val="26"/>
        </w:rPr>
        <w:t>:</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обсуждает годовой план, учебный график;</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организует работу по повышению квалификации педагогических работников, развитию их творческих инициатив;</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организует ознакомление и внедрение в практическую деятельность педагогических работников достижений педагогической науки и передового педагогического опыта;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решает иные вопросы, связанные с осуществлением деятельности образовательного учреждения.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Педагогический совет созывается Заведующим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образовательного учреждения. Решение Педагогического совета является правомочным, если на заседании присутствовало не менее двух третей педагогических работников образовательного учреждения и если за него проголосовало более половины присутствующих педагогов. Процедура  голосования определяется Педагогическим советом. Решения Педагогического совета реализуются приказами Заведующего.</w:t>
      </w:r>
    </w:p>
    <w:p w:rsidR="00E4449B" w:rsidRPr="00DA61A1" w:rsidRDefault="00E4449B" w:rsidP="00E4449B">
      <w:pPr>
        <w:pStyle w:val="a3"/>
        <w:ind w:firstLine="709"/>
        <w:jc w:val="both"/>
        <w:rPr>
          <w:rFonts w:ascii="Times New Roman" w:hAnsi="Times New Roman"/>
          <w:b/>
          <w:sz w:val="26"/>
          <w:szCs w:val="26"/>
        </w:rPr>
      </w:pPr>
      <w:r w:rsidRPr="002D2E44">
        <w:rPr>
          <w:rFonts w:ascii="Times New Roman" w:hAnsi="Times New Roman"/>
          <w:sz w:val="26"/>
          <w:szCs w:val="26"/>
        </w:rPr>
        <w:t>5.5. Родительский комитет</w:t>
      </w:r>
      <w:r w:rsidRPr="002D2E44">
        <w:rPr>
          <w:rFonts w:ascii="Times New Roman" w:hAnsi="Times New Roman"/>
          <w:b/>
          <w:sz w:val="26"/>
          <w:szCs w:val="26"/>
        </w:rPr>
        <w:t xml:space="preserve"> - </w:t>
      </w:r>
      <w:r w:rsidRPr="002D2E44">
        <w:rPr>
          <w:rFonts w:ascii="Times New Roman" w:hAnsi="Times New Roman"/>
          <w:sz w:val="26"/>
          <w:szCs w:val="26"/>
        </w:rPr>
        <w:t xml:space="preserve">создается из представителей родителей (законных представителей) воспитанников, уполномоченных родительским собранием каждой группы, в количестве, один человек из каждой группы. </w:t>
      </w:r>
      <w:r w:rsidRPr="00DA61A1">
        <w:rPr>
          <w:rFonts w:ascii="Times New Roman" w:hAnsi="Times New Roman"/>
          <w:sz w:val="26"/>
          <w:szCs w:val="26"/>
        </w:rPr>
        <w:t xml:space="preserve">Кроме того, в состав родительского комитета входят два члена администрации образовательного учреждения, уполномоченные заведующим. </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Родительский комитет создается для оказания помощи Учреждению в деле воспитания, обучения, улучшения условий жизни и здоровья дошкольников.</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В компетенцию</w:t>
      </w:r>
      <w:r w:rsidRPr="00DA61A1">
        <w:rPr>
          <w:rFonts w:ascii="Times New Roman" w:hAnsi="Times New Roman"/>
          <w:sz w:val="26"/>
          <w:szCs w:val="26"/>
        </w:rPr>
        <w:t xml:space="preserve"> Родительского комите</w:t>
      </w:r>
      <w:r>
        <w:rPr>
          <w:rFonts w:ascii="Times New Roman" w:hAnsi="Times New Roman"/>
          <w:sz w:val="26"/>
          <w:szCs w:val="26"/>
        </w:rPr>
        <w:t>та входит содействие руководству</w:t>
      </w:r>
      <w:r w:rsidRPr="00DA61A1">
        <w:rPr>
          <w:rFonts w:ascii="Times New Roman" w:hAnsi="Times New Roman"/>
          <w:sz w:val="26"/>
          <w:szCs w:val="26"/>
        </w:rPr>
        <w:t xml:space="preserve"> Учреждения в совершенствовании условий для осуществления образовательного процесса, охране жизни и здоровья воспитанников, свободному развитию личности, защите законных прав и интересов воспитанников. Привлечение дополнительных внебюджетных средств и содействие их рациональному использованию для обеспечения деятельности и развития Учреждения, организация конкурсов, выставок и других мероприятий.</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Родительский комитет созывается по инициативе не менее одной третий его состава, но не реже четырех раз в год. Решение Родительского комитета является правомочным, если на заседании присутствовало не менее двух третьих его состава и если за него проголосовало более половины присутствующих. Процедура голосования опред</w:t>
      </w:r>
      <w:r>
        <w:rPr>
          <w:rFonts w:ascii="Times New Roman" w:hAnsi="Times New Roman"/>
          <w:sz w:val="26"/>
          <w:szCs w:val="26"/>
        </w:rPr>
        <w:t>еляется родительским комитетом.</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5.6. Общее собрание трудового </w:t>
      </w:r>
      <w:proofErr w:type="spellStart"/>
      <w:r w:rsidRPr="00DA61A1">
        <w:rPr>
          <w:rFonts w:ascii="Times New Roman" w:hAnsi="Times New Roman"/>
          <w:sz w:val="26"/>
          <w:szCs w:val="26"/>
        </w:rPr>
        <w:t>коллективасоставляют</w:t>
      </w:r>
      <w:proofErr w:type="spellEnd"/>
      <w:r w:rsidRPr="00DA61A1">
        <w:rPr>
          <w:rFonts w:ascii="Times New Roman" w:hAnsi="Times New Roman"/>
          <w:sz w:val="26"/>
          <w:szCs w:val="26"/>
        </w:rPr>
        <w:t xml:space="preserve"> все граждане, участвующие своим трудом в деятельности Учреждения на основе трудового договора. </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Общее собрание трудового коллектива собирается по мере надобности, но не реже двух раз в </w:t>
      </w:r>
      <w:proofErr w:type="spellStart"/>
      <w:r w:rsidRPr="00DA61A1">
        <w:rPr>
          <w:rFonts w:ascii="Times New Roman" w:hAnsi="Times New Roman"/>
          <w:sz w:val="26"/>
          <w:szCs w:val="26"/>
        </w:rPr>
        <w:t>год</w:t>
      </w:r>
      <w:proofErr w:type="gramStart"/>
      <w:r w:rsidRPr="00DA61A1">
        <w:rPr>
          <w:rFonts w:ascii="Times New Roman" w:hAnsi="Times New Roman"/>
          <w:sz w:val="26"/>
          <w:szCs w:val="26"/>
        </w:rPr>
        <w:t>.О</w:t>
      </w:r>
      <w:proofErr w:type="gramEnd"/>
      <w:r w:rsidRPr="00DA61A1">
        <w:rPr>
          <w:rFonts w:ascii="Times New Roman" w:hAnsi="Times New Roman"/>
          <w:sz w:val="26"/>
          <w:szCs w:val="26"/>
        </w:rPr>
        <w:t>бщее</w:t>
      </w:r>
      <w:proofErr w:type="spellEnd"/>
      <w:r w:rsidRPr="00DA61A1">
        <w:rPr>
          <w:rFonts w:ascii="Times New Roman" w:hAnsi="Times New Roman"/>
          <w:sz w:val="26"/>
          <w:szCs w:val="26"/>
        </w:rPr>
        <w:t xml:space="preserve"> собрание трудового коллектива вправе принимать решения, если в его работе участвуют более половины сотрудников, для которых образовательное учреждение является основным местом </w:t>
      </w:r>
      <w:proofErr w:type="spellStart"/>
      <w:r w:rsidRPr="00DA61A1">
        <w:rPr>
          <w:rFonts w:ascii="Times New Roman" w:hAnsi="Times New Roman"/>
          <w:sz w:val="26"/>
          <w:szCs w:val="26"/>
        </w:rPr>
        <w:t>работы.Решения</w:t>
      </w:r>
      <w:proofErr w:type="spellEnd"/>
      <w:r w:rsidRPr="00DA61A1">
        <w:rPr>
          <w:rFonts w:ascii="Times New Roman" w:hAnsi="Times New Roman"/>
          <w:sz w:val="26"/>
          <w:szCs w:val="26"/>
        </w:rPr>
        <w:t xml:space="preserve"> общего собрания трудового коллектива принимаются простым большинством голосов присутствующих на собрании работников образовательного учреждения. Процедура голосования определяется Общим собранием трудового коллектива. </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К исключительной компетенции Общего собрания трудового коллектива относится:</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 рассмотрение и принятие</w:t>
      </w:r>
      <w:r w:rsidRPr="00DA61A1">
        <w:rPr>
          <w:rFonts w:ascii="Times New Roman" w:hAnsi="Times New Roman"/>
          <w:sz w:val="26"/>
          <w:szCs w:val="26"/>
        </w:rPr>
        <w:t xml:space="preserve"> Устав</w:t>
      </w:r>
      <w:r>
        <w:rPr>
          <w:rFonts w:ascii="Times New Roman" w:hAnsi="Times New Roman"/>
          <w:sz w:val="26"/>
          <w:szCs w:val="26"/>
        </w:rPr>
        <w:t>а</w:t>
      </w:r>
      <w:r w:rsidRPr="00DA61A1">
        <w:rPr>
          <w:rFonts w:ascii="Times New Roman" w:hAnsi="Times New Roman"/>
          <w:sz w:val="26"/>
          <w:szCs w:val="26"/>
        </w:rPr>
        <w:t xml:space="preserve"> Учреждения, изменения и дополнения, вносимые в него;</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 утверждение</w:t>
      </w:r>
      <w:r w:rsidRPr="00DA61A1">
        <w:rPr>
          <w:rFonts w:ascii="Times New Roman" w:hAnsi="Times New Roman"/>
          <w:sz w:val="26"/>
          <w:szCs w:val="26"/>
        </w:rPr>
        <w:t xml:space="preserve"> Правила внутреннего трудо</w:t>
      </w:r>
      <w:r>
        <w:rPr>
          <w:rFonts w:ascii="Times New Roman" w:hAnsi="Times New Roman"/>
          <w:sz w:val="26"/>
          <w:szCs w:val="26"/>
        </w:rPr>
        <w:t>вого распорядка  У</w:t>
      </w:r>
      <w:r w:rsidRPr="00DA61A1">
        <w:rPr>
          <w:rFonts w:ascii="Times New Roman" w:hAnsi="Times New Roman"/>
          <w:sz w:val="26"/>
          <w:szCs w:val="26"/>
        </w:rPr>
        <w:t>чреждения по представлению заведующего;</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 принятие</w:t>
      </w:r>
      <w:r w:rsidRPr="00DA61A1">
        <w:rPr>
          <w:rFonts w:ascii="Times New Roman" w:hAnsi="Times New Roman"/>
          <w:sz w:val="26"/>
          <w:szCs w:val="26"/>
        </w:rPr>
        <w:t xml:space="preserve">  решения о необходимости заключения коллективного договора;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образование органа общественной самостоятельности – Совета трудового коллектива - для ведения коллективных переговоров с</w:t>
      </w:r>
      <w:r>
        <w:rPr>
          <w:rFonts w:ascii="Times New Roman" w:hAnsi="Times New Roman"/>
          <w:sz w:val="26"/>
          <w:szCs w:val="26"/>
        </w:rPr>
        <w:t xml:space="preserve"> администрацией У</w:t>
      </w:r>
      <w:r w:rsidRPr="00DA61A1">
        <w:rPr>
          <w:rFonts w:ascii="Times New Roman" w:hAnsi="Times New Roman"/>
          <w:sz w:val="26"/>
          <w:szCs w:val="26"/>
        </w:rPr>
        <w:t xml:space="preserve">чреждения по вопросам заключения, изменения, дополнения коллективного договора и </w:t>
      </w:r>
      <w:proofErr w:type="gramStart"/>
      <w:r w:rsidRPr="00DA61A1">
        <w:rPr>
          <w:rFonts w:ascii="Times New Roman" w:hAnsi="Times New Roman"/>
          <w:sz w:val="26"/>
          <w:szCs w:val="26"/>
        </w:rPr>
        <w:t>контроля за</w:t>
      </w:r>
      <w:proofErr w:type="gramEnd"/>
      <w:r w:rsidRPr="00DA61A1">
        <w:rPr>
          <w:rFonts w:ascii="Times New Roman" w:hAnsi="Times New Roman"/>
          <w:sz w:val="26"/>
          <w:szCs w:val="26"/>
        </w:rPr>
        <w:t xml:space="preserve"> его выполнением;</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 утверждение коллективного</w:t>
      </w:r>
      <w:r w:rsidRPr="00DA61A1">
        <w:rPr>
          <w:rFonts w:ascii="Times New Roman" w:hAnsi="Times New Roman"/>
          <w:sz w:val="26"/>
          <w:szCs w:val="26"/>
        </w:rPr>
        <w:t xml:space="preserve"> договор</w:t>
      </w:r>
      <w:r>
        <w:rPr>
          <w:rFonts w:ascii="Times New Roman" w:hAnsi="Times New Roman"/>
          <w:sz w:val="26"/>
          <w:szCs w:val="26"/>
        </w:rPr>
        <w:t>а</w:t>
      </w:r>
      <w:r w:rsidRPr="00DA61A1">
        <w:rPr>
          <w:rFonts w:ascii="Times New Roman" w:hAnsi="Times New Roman"/>
          <w:sz w:val="26"/>
          <w:szCs w:val="26"/>
        </w:rPr>
        <w:t>;</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заслуши</w:t>
      </w:r>
      <w:r>
        <w:rPr>
          <w:rFonts w:ascii="Times New Roman" w:hAnsi="Times New Roman"/>
          <w:sz w:val="26"/>
          <w:szCs w:val="26"/>
        </w:rPr>
        <w:t>вание ежегодного</w:t>
      </w:r>
      <w:r w:rsidRPr="00DA61A1">
        <w:rPr>
          <w:rFonts w:ascii="Times New Roman" w:hAnsi="Times New Roman"/>
          <w:sz w:val="26"/>
          <w:szCs w:val="26"/>
        </w:rPr>
        <w:t xml:space="preserve"> отчет</w:t>
      </w:r>
      <w:r>
        <w:rPr>
          <w:rFonts w:ascii="Times New Roman" w:hAnsi="Times New Roman"/>
          <w:sz w:val="26"/>
          <w:szCs w:val="26"/>
        </w:rPr>
        <w:t>а</w:t>
      </w:r>
      <w:r w:rsidRPr="00DA61A1">
        <w:rPr>
          <w:rFonts w:ascii="Times New Roman" w:hAnsi="Times New Roman"/>
          <w:sz w:val="26"/>
          <w:szCs w:val="26"/>
        </w:rPr>
        <w:t xml:space="preserve"> Совета трудовог</w:t>
      </w:r>
      <w:r>
        <w:rPr>
          <w:rFonts w:ascii="Times New Roman" w:hAnsi="Times New Roman"/>
          <w:sz w:val="26"/>
          <w:szCs w:val="26"/>
        </w:rPr>
        <w:t>о коллектива и администрации</w:t>
      </w:r>
      <w:r w:rsidRPr="00DA61A1">
        <w:rPr>
          <w:rFonts w:ascii="Times New Roman" w:hAnsi="Times New Roman"/>
          <w:sz w:val="26"/>
          <w:szCs w:val="26"/>
        </w:rPr>
        <w:t xml:space="preserve"> учреждения о выполнении </w:t>
      </w:r>
      <w:r>
        <w:rPr>
          <w:rFonts w:ascii="Times New Roman" w:hAnsi="Times New Roman"/>
          <w:sz w:val="26"/>
          <w:szCs w:val="26"/>
        </w:rPr>
        <w:t xml:space="preserve">условий </w:t>
      </w:r>
      <w:r w:rsidRPr="00DA61A1">
        <w:rPr>
          <w:rFonts w:ascii="Times New Roman" w:hAnsi="Times New Roman"/>
          <w:sz w:val="26"/>
          <w:szCs w:val="26"/>
        </w:rPr>
        <w:t>коллективного договора;</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 определять</w:t>
      </w:r>
      <w:r w:rsidRPr="00DA61A1">
        <w:rPr>
          <w:rFonts w:ascii="Times New Roman" w:hAnsi="Times New Roman"/>
          <w:sz w:val="26"/>
          <w:szCs w:val="26"/>
        </w:rPr>
        <w:t xml:space="preserve">  численность и сроки полномочий Ком</w:t>
      </w:r>
      <w:r>
        <w:rPr>
          <w:rFonts w:ascii="Times New Roman" w:hAnsi="Times New Roman"/>
          <w:sz w:val="26"/>
          <w:szCs w:val="26"/>
        </w:rPr>
        <w:t>иссии по трудовым спорам У</w:t>
      </w:r>
      <w:r w:rsidRPr="00DA61A1">
        <w:rPr>
          <w:rFonts w:ascii="Times New Roman" w:hAnsi="Times New Roman"/>
          <w:sz w:val="26"/>
          <w:szCs w:val="26"/>
        </w:rPr>
        <w:t>чреждения, избрание ее членов;</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выдвижение коллективных требов</w:t>
      </w:r>
      <w:r>
        <w:rPr>
          <w:rFonts w:ascii="Times New Roman" w:hAnsi="Times New Roman"/>
          <w:sz w:val="26"/>
          <w:szCs w:val="26"/>
        </w:rPr>
        <w:t>аний работников У</w:t>
      </w:r>
      <w:r w:rsidRPr="00DA61A1">
        <w:rPr>
          <w:rFonts w:ascii="Times New Roman" w:hAnsi="Times New Roman"/>
          <w:sz w:val="26"/>
          <w:szCs w:val="26"/>
        </w:rPr>
        <w:t>чреждения и избрание полномочных представителей для участия в разрешении коллективного трудового спора;</w:t>
      </w:r>
    </w:p>
    <w:p w:rsidR="00E4449B" w:rsidRPr="002D2E44"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рассматривает другие вопросы, вносимые на его обс</w:t>
      </w:r>
      <w:r>
        <w:rPr>
          <w:rFonts w:ascii="Times New Roman" w:hAnsi="Times New Roman"/>
          <w:sz w:val="26"/>
          <w:szCs w:val="26"/>
        </w:rPr>
        <w:t>уждении заведующим или советом У</w:t>
      </w:r>
      <w:r w:rsidRPr="00DA61A1">
        <w:rPr>
          <w:rFonts w:ascii="Times New Roman" w:hAnsi="Times New Roman"/>
          <w:sz w:val="26"/>
          <w:szCs w:val="26"/>
        </w:rPr>
        <w:t>чреждения.</w:t>
      </w:r>
    </w:p>
    <w:p w:rsidR="00E4449B" w:rsidRPr="004D5672" w:rsidRDefault="00E4449B" w:rsidP="00E4449B">
      <w:pPr>
        <w:pStyle w:val="a3"/>
        <w:ind w:firstLine="709"/>
        <w:jc w:val="center"/>
        <w:rPr>
          <w:rFonts w:ascii="Times New Roman" w:hAnsi="Times New Roman"/>
          <w:b/>
          <w:sz w:val="26"/>
          <w:szCs w:val="26"/>
        </w:rPr>
      </w:pPr>
      <w:r w:rsidRPr="004D5672">
        <w:rPr>
          <w:rFonts w:ascii="Times New Roman" w:hAnsi="Times New Roman"/>
          <w:b/>
          <w:sz w:val="26"/>
          <w:szCs w:val="26"/>
        </w:rPr>
        <w:t xml:space="preserve">6. Имущество и финансовое обеспечение деятельности </w:t>
      </w:r>
      <w:r w:rsidRPr="004D5672">
        <w:rPr>
          <w:rFonts w:ascii="Times New Roman" w:hAnsi="Times New Roman"/>
          <w:b/>
          <w:bCs/>
          <w:color w:val="000000"/>
          <w:sz w:val="26"/>
          <w:szCs w:val="26"/>
        </w:rPr>
        <w:t>Учреждения</w:t>
      </w:r>
    </w:p>
    <w:p w:rsidR="00E4449B" w:rsidRPr="004D5672" w:rsidRDefault="00E4449B" w:rsidP="00E4449B">
      <w:pPr>
        <w:widowControl w:val="0"/>
        <w:shd w:val="clear" w:color="auto" w:fill="FFFFFF"/>
        <w:tabs>
          <w:tab w:val="left" w:pos="682"/>
        </w:tabs>
        <w:autoSpaceDE w:val="0"/>
        <w:autoSpaceDN w:val="0"/>
        <w:adjustRightInd w:val="0"/>
        <w:spacing w:after="0" w:line="240" w:lineRule="auto"/>
        <w:ind w:firstLine="709"/>
        <w:jc w:val="center"/>
        <w:rPr>
          <w:rFonts w:ascii="Times New Roman" w:hAnsi="Times New Roman"/>
          <w:b/>
          <w:bCs/>
          <w:color w:val="000000"/>
          <w:sz w:val="26"/>
          <w:szCs w:val="26"/>
        </w:rPr>
      </w:pPr>
    </w:p>
    <w:p w:rsidR="00E4449B" w:rsidRPr="00DA61A1" w:rsidRDefault="00E4449B" w:rsidP="00E4449B">
      <w:pPr>
        <w:pStyle w:val="a3"/>
        <w:ind w:firstLine="709"/>
        <w:jc w:val="both"/>
        <w:rPr>
          <w:rFonts w:ascii="Times New Roman" w:hAnsi="Times New Roman"/>
          <w:bCs/>
          <w:sz w:val="26"/>
          <w:szCs w:val="26"/>
        </w:rPr>
      </w:pPr>
      <w:r w:rsidRPr="00DA61A1">
        <w:rPr>
          <w:rFonts w:ascii="Times New Roman" w:hAnsi="Times New Roman"/>
          <w:sz w:val="26"/>
          <w:szCs w:val="26"/>
        </w:rPr>
        <w:t xml:space="preserve">6.1. </w:t>
      </w:r>
      <w:r w:rsidRPr="00DA61A1">
        <w:rPr>
          <w:rFonts w:ascii="Times New Roman" w:hAnsi="Times New Roman"/>
          <w:bCs/>
          <w:sz w:val="26"/>
          <w:szCs w:val="26"/>
        </w:rPr>
        <w:t xml:space="preserve">Имущество </w:t>
      </w:r>
      <w:r w:rsidRPr="00DA61A1">
        <w:rPr>
          <w:rFonts w:ascii="Times New Roman" w:hAnsi="Times New Roman"/>
          <w:sz w:val="26"/>
          <w:szCs w:val="26"/>
        </w:rPr>
        <w:t>Учреждения</w:t>
      </w:r>
      <w:r w:rsidRPr="00DA61A1">
        <w:rPr>
          <w:rFonts w:ascii="Times New Roman" w:hAnsi="Times New Roman"/>
          <w:bCs/>
          <w:sz w:val="26"/>
          <w:szCs w:val="26"/>
        </w:rPr>
        <w:t xml:space="preserve"> находится в муниципальной собственности муниципального образования </w:t>
      </w:r>
      <w:proofErr w:type="spellStart"/>
      <w:r w:rsidRPr="00DA61A1">
        <w:rPr>
          <w:rFonts w:ascii="Times New Roman" w:hAnsi="Times New Roman"/>
          <w:bCs/>
          <w:sz w:val="26"/>
          <w:szCs w:val="26"/>
        </w:rPr>
        <w:t>Дальнереченский</w:t>
      </w:r>
      <w:proofErr w:type="spellEnd"/>
      <w:r w:rsidRPr="00DA61A1">
        <w:rPr>
          <w:rFonts w:ascii="Times New Roman" w:hAnsi="Times New Roman"/>
          <w:bCs/>
          <w:sz w:val="26"/>
          <w:szCs w:val="26"/>
        </w:rPr>
        <w:t xml:space="preserve"> городской округ. </w:t>
      </w:r>
    </w:p>
    <w:p w:rsidR="00E4449B" w:rsidRPr="00DA61A1" w:rsidRDefault="00E4449B" w:rsidP="00E4449B">
      <w:pPr>
        <w:pStyle w:val="a3"/>
        <w:ind w:firstLine="709"/>
        <w:jc w:val="both"/>
        <w:rPr>
          <w:rFonts w:ascii="Times New Roman" w:hAnsi="Times New Roman"/>
          <w:bCs/>
          <w:sz w:val="26"/>
          <w:szCs w:val="26"/>
        </w:rPr>
      </w:pPr>
      <w:r w:rsidRPr="00DA61A1">
        <w:rPr>
          <w:rFonts w:ascii="Times New Roman" w:hAnsi="Times New Roman"/>
          <w:sz w:val="26"/>
          <w:szCs w:val="26"/>
        </w:rPr>
        <w:t xml:space="preserve">6.2. </w:t>
      </w:r>
      <w:r w:rsidRPr="00DA61A1">
        <w:rPr>
          <w:rFonts w:ascii="Times New Roman" w:hAnsi="Times New Roman"/>
          <w:bCs/>
          <w:sz w:val="26"/>
          <w:szCs w:val="26"/>
        </w:rPr>
        <w:t xml:space="preserve">Имущество, переданное </w:t>
      </w:r>
      <w:r w:rsidRPr="00DA61A1">
        <w:rPr>
          <w:rFonts w:ascii="Times New Roman" w:hAnsi="Times New Roman"/>
          <w:sz w:val="26"/>
          <w:szCs w:val="26"/>
        </w:rPr>
        <w:t>Учреждению</w:t>
      </w:r>
      <w:r w:rsidRPr="00DA61A1">
        <w:rPr>
          <w:rFonts w:ascii="Times New Roman" w:hAnsi="Times New Roman"/>
          <w:bCs/>
          <w:sz w:val="26"/>
          <w:szCs w:val="26"/>
        </w:rPr>
        <w:t xml:space="preserve"> Учредителем, закрепляется за ним на праве оперативного управления в порядке, установленном Гражданским кодексом Российской Федерации.</w:t>
      </w:r>
    </w:p>
    <w:p w:rsidR="00E4449B" w:rsidRPr="00DA61A1" w:rsidRDefault="00E4449B" w:rsidP="00E4449B">
      <w:pPr>
        <w:pStyle w:val="a3"/>
        <w:ind w:firstLine="709"/>
        <w:jc w:val="both"/>
        <w:rPr>
          <w:rStyle w:val="FontStyle37"/>
          <w:sz w:val="26"/>
          <w:szCs w:val="26"/>
        </w:rPr>
      </w:pPr>
      <w:r w:rsidRPr="00DA61A1">
        <w:rPr>
          <w:rStyle w:val="FontStyle37"/>
          <w:sz w:val="26"/>
          <w:szCs w:val="26"/>
        </w:rPr>
        <w:t xml:space="preserve">6.3. Собственник имущества вправе изъять излишнее, неиспользуемое или используемое не по назначению имущество, закрепленное за </w:t>
      </w:r>
      <w:r w:rsidRPr="00DA61A1">
        <w:rPr>
          <w:rFonts w:ascii="Times New Roman" w:hAnsi="Times New Roman"/>
          <w:sz w:val="26"/>
          <w:szCs w:val="26"/>
        </w:rPr>
        <w:t>Учреждением</w:t>
      </w:r>
      <w:r w:rsidRPr="00DA61A1">
        <w:rPr>
          <w:rStyle w:val="FontStyle37"/>
          <w:sz w:val="26"/>
          <w:szCs w:val="26"/>
        </w:rPr>
        <w:t xml:space="preserve">, либо приобретенное </w:t>
      </w:r>
      <w:r w:rsidRPr="00DA61A1">
        <w:rPr>
          <w:rFonts w:ascii="Times New Roman" w:hAnsi="Times New Roman"/>
          <w:sz w:val="26"/>
          <w:szCs w:val="26"/>
        </w:rPr>
        <w:t xml:space="preserve">Учреждением </w:t>
      </w:r>
      <w:r w:rsidRPr="00DA61A1">
        <w:rPr>
          <w:rStyle w:val="FontStyle37"/>
          <w:sz w:val="26"/>
          <w:szCs w:val="26"/>
        </w:rPr>
        <w:t>за счет средств, выделенных ему собственником на приобретение этого имущества, и распорядиться им по своему усмотрению.</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6.4</w:t>
      </w:r>
      <w:r w:rsidRPr="00DA61A1">
        <w:rPr>
          <w:rFonts w:ascii="Times New Roman" w:hAnsi="Times New Roman"/>
          <w:sz w:val="26"/>
          <w:szCs w:val="26"/>
        </w:rPr>
        <w:t>. Учреждение и закрепленные за ним на правах оперативного управления объекты – приватизации не подлежат.</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6.5</w:t>
      </w:r>
      <w:r w:rsidRPr="006E2056">
        <w:rPr>
          <w:rFonts w:ascii="Times New Roman" w:hAnsi="Times New Roman"/>
          <w:sz w:val="26"/>
          <w:szCs w:val="26"/>
        </w:rPr>
        <w:t>. Учреждение</w:t>
      </w:r>
      <w:r w:rsidRPr="00DA61A1">
        <w:rPr>
          <w:rFonts w:ascii="Times New Roman" w:hAnsi="Times New Roman"/>
          <w:sz w:val="26"/>
          <w:szCs w:val="26"/>
        </w:rPr>
        <w:t xml:space="preserve"> согласовывает с </w:t>
      </w:r>
      <w:r>
        <w:rPr>
          <w:rFonts w:ascii="Times New Roman" w:hAnsi="Times New Roman"/>
          <w:sz w:val="26"/>
          <w:szCs w:val="26"/>
        </w:rPr>
        <w:t>Учредителем</w:t>
      </w:r>
      <w:r w:rsidRPr="00DA61A1">
        <w:rPr>
          <w:rFonts w:ascii="Times New Roman" w:hAnsi="Times New Roman"/>
          <w:sz w:val="26"/>
          <w:szCs w:val="26"/>
        </w:rPr>
        <w:t xml:space="preserve"> распоряжение особо ценным движимым имуществом, закрепленным за ним </w:t>
      </w:r>
      <w:r>
        <w:rPr>
          <w:rFonts w:ascii="Times New Roman" w:hAnsi="Times New Roman"/>
          <w:sz w:val="26"/>
          <w:szCs w:val="26"/>
        </w:rPr>
        <w:t>Учредителем</w:t>
      </w:r>
      <w:r w:rsidRPr="00DA61A1">
        <w:rPr>
          <w:rFonts w:ascii="Times New Roman" w:hAnsi="Times New Roman"/>
          <w:sz w:val="26"/>
          <w:szCs w:val="26"/>
        </w:rPr>
        <w:t xml:space="preserve"> или приобретенным Учреждением з</w:t>
      </w:r>
      <w:r>
        <w:rPr>
          <w:rFonts w:ascii="Times New Roman" w:hAnsi="Times New Roman"/>
          <w:sz w:val="26"/>
          <w:szCs w:val="26"/>
        </w:rPr>
        <w:t>а счет средств, выделенных ему Учредителем</w:t>
      </w:r>
      <w:r w:rsidRPr="00DA61A1">
        <w:rPr>
          <w:rFonts w:ascii="Times New Roman" w:hAnsi="Times New Roman"/>
          <w:sz w:val="26"/>
          <w:szCs w:val="26"/>
        </w:rPr>
        <w:t xml:space="preserve">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 Перечень особо ценного движимого имущ</w:t>
      </w:r>
      <w:r>
        <w:rPr>
          <w:rFonts w:ascii="Times New Roman" w:hAnsi="Times New Roman"/>
          <w:sz w:val="26"/>
          <w:szCs w:val="26"/>
        </w:rPr>
        <w:t>ества определяется Учредителем.</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6.6</w:t>
      </w:r>
      <w:r w:rsidRPr="00DA61A1">
        <w:rPr>
          <w:rFonts w:ascii="Times New Roman" w:hAnsi="Times New Roman"/>
          <w:sz w:val="26"/>
          <w:szCs w:val="26"/>
        </w:rPr>
        <w:t>. Учреждение финансируется в зависимости от количества установленных групп дошкольного и раннего возраста согласно тарификации и штатного расписания.</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6.7</w:t>
      </w:r>
      <w:r w:rsidRPr="00DA61A1">
        <w:rPr>
          <w:rFonts w:ascii="Times New Roman" w:hAnsi="Times New Roman"/>
          <w:sz w:val="26"/>
          <w:szCs w:val="26"/>
        </w:rPr>
        <w:t>. Источниками формирования имущества и финансовых средств Учреждения являются: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средства, получаемые от Учредителя;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средства местного бюджета;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имущество, переданное Учреждению;</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внебюджетные средства; </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добровольные пожертвования родителей, других физических и юридических лиц;</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доход от  платных образовательных услуг;</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 другие источники в соответствии с законодательством Российской Федерации; </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субсидии на выполнение муниципального задания;</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субсидии на иные цели.</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6.8</w:t>
      </w:r>
      <w:r w:rsidRPr="00DA61A1">
        <w:rPr>
          <w:rFonts w:ascii="Times New Roman" w:hAnsi="Times New Roman"/>
          <w:sz w:val="26"/>
          <w:szCs w:val="26"/>
        </w:rPr>
        <w:t>. Учреждение является собственником финансовых и материальных средств, полученных за счет своих доходов и средств, переданных в форме дара физическими и юридическими лицами, и использует их по собственному усмотрению. Материальные и финансовые средства Учреждения изъятию не подлежат.</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6.9</w:t>
      </w:r>
      <w:r w:rsidRPr="00DA61A1">
        <w:rPr>
          <w:rFonts w:ascii="Times New Roman" w:hAnsi="Times New Roman"/>
          <w:sz w:val="26"/>
          <w:szCs w:val="26"/>
        </w:rPr>
        <w:t>. Учреждение имеет право оказывать платные дополнительные образовательные услуги в соответствии с Постановлением «Об утверждении Правил оказания платных образовательных услуг», лицензией.</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6.10</w:t>
      </w:r>
      <w:r w:rsidRPr="00DA61A1">
        <w:rPr>
          <w:rFonts w:ascii="Times New Roman" w:hAnsi="Times New Roman"/>
          <w:sz w:val="26"/>
          <w:szCs w:val="26"/>
        </w:rPr>
        <w:t>. Учреждение обязано обеспечивать выполнение муниципального задания.</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6.11</w:t>
      </w:r>
      <w:r w:rsidRPr="00DA61A1">
        <w:rPr>
          <w:rFonts w:ascii="Times New Roman" w:hAnsi="Times New Roman"/>
          <w:sz w:val="26"/>
          <w:szCs w:val="26"/>
        </w:rPr>
        <w:t>. Учреждение не вправе отказаться от выполнения муниципального задания.</w:t>
      </w:r>
    </w:p>
    <w:p w:rsidR="00E4449B" w:rsidRPr="00DA61A1" w:rsidRDefault="00E4449B" w:rsidP="00E4449B">
      <w:pPr>
        <w:pStyle w:val="a3"/>
        <w:ind w:firstLine="709"/>
        <w:jc w:val="both"/>
        <w:rPr>
          <w:rFonts w:ascii="Times New Roman" w:hAnsi="Times New Roman"/>
          <w:sz w:val="26"/>
          <w:szCs w:val="26"/>
        </w:rPr>
      </w:pPr>
      <w:r>
        <w:rPr>
          <w:rFonts w:ascii="Times New Roman" w:hAnsi="Times New Roman"/>
          <w:sz w:val="26"/>
          <w:szCs w:val="26"/>
        </w:rPr>
        <w:t>6.12</w:t>
      </w:r>
      <w:r w:rsidRPr="00DA61A1">
        <w:rPr>
          <w:rFonts w:ascii="Times New Roman" w:hAnsi="Times New Roman"/>
          <w:sz w:val="26"/>
          <w:szCs w:val="26"/>
        </w:rPr>
        <w:t>. Порядок и условия применения системы оплаты труда, в том числе компенсационных и стимулирующ</w:t>
      </w:r>
      <w:r>
        <w:rPr>
          <w:rFonts w:ascii="Times New Roman" w:hAnsi="Times New Roman"/>
          <w:sz w:val="26"/>
          <w:szCs w:val="26"/>
        </w:rPr>
        <w:t>их выплат работникам У</w:t>
      </w:r>
      <w:r w:rsidRPr="00DA61A1">
        <w:rPr>
          <w:rFonts w:ascii="Times New Roman" w:hAnsi="Times New Roman"/>
          <w:sz w:val="26"/>
          <w:szCs w:val="26"/>
        </w:rPr>
        <w:t xml:space="preserve">чреждения Дальнереченского городского округа устанавливает Положение об оплате труда работников муниципальных дошкольных образовательных учреждений Дальнереченского городского округа и </w:t>
      </w:r>
      <w:r w:rsidRPr="00DA61A1">
        <w:rPr>
          <w:rFonts w:ascii="Times New Roman" w:hAnsi="Times New Roman"/>
          <w:color w:val="000000"/>
          <w:sz w:val="26"/>
          <w:szCs w:val="26"/>
        </w:rPr>
        <w:t>П</w:t>
      </w:r>
      <w:r w:rsidRPr="00DA61A1">
        <w:rPr>
          <w:rFonts w:ascii="Times New Roman" w:hAnsi="Times New Roman"/>
          <w:sz w:val="26"/>
          <w:szCs w:val="26"/>
        </w:rPr>
        <w:t>оложение об оплате труда работников МБДОУ «ЦРР – детского сада №4»</w:t>
      </w:r>
      <w:r w:rsidRPr="00DA61A1">
        <w:rPr>
          <w:rFonts w:ascii="Times New Roman" w:hAnsi="Times New Roman"/>
          <w:bCs/>
          <w:color w:val="000000"/>
          <w:sz w:val="26"/>
          <w:szCs w:val="26"/>
        </w:rPr>
        <w:t>Дальнереченского городского округа</w:t>
      </w:r>
      <w:r>
        <w:rPr>
          <w:rFonts w:ascii="Times New Roman" w:hAnsi="Times New Roman"/>
          <w:bCs/>
          <w:color w:val="000000"/>
          <w:sz w:val="26"/>
          <w:szCs w:val="26"/>
        </w:rPr>
        <w:t xml:space="preserve"> город Дальнереченск.</w:t>
      </w:r>
    </w:p>
    <w:p w:rsidR="00E4449B" w:rsidRPr="004D5672" w:rsidRDefault="00E4449B" w:rsidP="00E4449B">
      <w:pPr>
        <w:widowControl w:val="0"/>
        <w:shd w:val="clear" w:color="auto" w:fill="FFFFFF"/>
        <w:tabs>
          <w:tab w:val="left" w:pos="682"/>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6.13</w:t>
      </w:r>
      <w:r w:rsidRPr="004D5672">
        <w:rPr>
          <w:rFonts w:ascii="Times New Roman" w:hAnsi="Times New Roman"/>
          <w:sz w:val="26"/>
          <w:szCs w:val="26"/>
        </w:rPr>
        <w:t>. Учреждение отвечает по своим обязательствам находящимися в его распоряжении, денежными средствами и имуществом на которое по закону может быть обраще</w:t>
      </w:r>
      <w:r>
        <w:rPr>
          <w:rFonts w:ascii="Times New Roman" w:hAnsi="Times New Roman"/>
          <w:sz w:val="26"/>
          <w:szCs w:val="26"/>
        </w:rPr>
        <w:t>но взыскание.</w:t>
      </w:r>
    </w:p>
    <w:p w:rsidR="00E4449B" w:rsidRPr="00C47D61" w:rsidRDefault="00E4449B" w:rsidP="00E4449B">
      <w:pPr>
        <w:widowControl w:val="0"/>
        <w:shd w:val="clear" w:color="auto" w:fill="FFFFFF"/>
        <w:autoSpaceDE w:val="0"/>
        <w:autoSpaceDN w:val="0"/>
        <w:adjustRightInd w:val="0"/>
        <w:spacing w:after="0" w:line="240" w:lineRule="auto"/>
        <w:ind w:firstLine="709"/>
        <w:jc w:val="both"/>
        <w:rPr>
          <w:rFonts w:ascii="Times New Roman" w:hAnsi="Times New Roman"/>
          <w:b/>
          <w:bCs/>
          <w:color w:val="FF0000"/>
          <w:sz w:val="26"/>
          <w:szCs w:val="26"/>
        </w:rPr>
      </w:pPr>
    </w:p>
    <w:p w:rsidR="00E4449B" w:rsidRDefault="00E4449B" w:rsidP="00E4449B">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sz w:val="26"/>
          <w:szCs w:val="26"/>
        </w:rPr>
      </w:pPr>
      <w:r w:rsidRPr="00DA61A1">
        <w:rPr>
          <w:rFonts w:ascii="Times New Roman" w:hAnsi="Times New Roman"/>
          <w:b/>
          <w:bCs/>
          <w:color w:val="000000"/>
          <w:sz w:val="26"/>
          <w:szCs w:val="26"/>
        </w:rPr>
        <w:t>7. Ликвидация</w:t>
      </w:r>
      <w:r>
        <w:rPr>
          <w:rFonts w:ascii="Times New Roman" w:hAnsi="Times New Roman"/>
          <w:b/>
          <w:bCs/>
          <w:color w:val="000000"/>
          <w:sz w:val="26"/>
          <w:szCs w:val="26"/>
        </w:rPr>
        <w:t>,</w:t>
      </w:r>
      <w:r w:rsidRPr="00DA61A1">
        <w:rPr>
          <w:rFonts w:ascii="Times New Roman" w:hAnsi="Times New Roman"/>
          <w:b/>
          <w:bCs/>
          <w:color w:val="000000"/>
          <w:sz w:val="26"/>
          <w:szCs w:val="26"/>
        </w:rPr>
        <w:t xml:space="preserve"> реорганизация </w:t>
      </w:r>
      <w:r>
        <w:rPr>
          <w:rFonts w:ascii="Times New Roman" w:hAnsi="Times New Roman"/>
          <w:b/>
          <w:bCs/>
          <w:color w:val="000000"/>
          <w:sz w:val="26"/>
          <w:szCs w:val="26"/>
        </w:rPr>
        <w:t xml:space="preserve">и изменение типа </w:t>
      </w:r>
      <w:r w:rsidRPr="00DA61A1">
        <w:rPr>
          <w:rFonts w:ascii="Times New Roman" w:hAnsi="Times New Roman"/>
          <w:b/>
          <w:bCs/>
          <w:color w:val="000000"/>
          <w:sz w:val="26"/>
          <w:szCs w:val="26"/>
        </w:rPr>
        <w:t>У</w:t>
      </w:r>
      <w:r>
        <w:rPr>
          <w:rFonts w:ascii="Times New Roman" w:hAnsi="Times New Roman"/>
          <w:b/>
          <w:bCs/>
          <w:color w:val="000000"/>
          <w:sz w:val="26"/>
          <w:szCs w:val="26"/>
        </w:rPr>
        <w:t>чреждения</w:t>
      </w:r>
    </w:p>
    <w:p w:rsidR="00E4449B" w:rsidRPr="00DA61A1" w:rsidRDefault="00E4449B" w:rsidP="00E4449B">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sz w:val="26"/>
          <w:szCs w:val="26"/>
        </w:rPr>
      </w:pP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7.2. В случае реорганизации или ликвидации Учреждения Учредитель обеспечивает перевод детей с согласия родителей (законных представителей) в другие дошкольные образователь</w:t>
      </w:r>
      <w:r>
        <w:rPr>
          <w:rFonts w:ascii="Times New Roman" w:hAnsi="Times New Roman"/>
          <w:sz w:val="26"/>
          <w:szCs w:val="26"/>
        </w:rPr>
        <w:t xml:space="preserve">ные </w:t>
      </w:r>
      <w:r w:rsidRPr="00DA61A1">
        <w:rPr>
          <w:rFonts w:ascii="Times New Roman" w:hAnsi="Times New Roman"/>
          <w:sz w:val="26"/>
          <w:szCs w:val="26"/>
        </w:rPr>
        <w:t>учреждения соответствующего типа.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7.3. Реорганизация влечёт за собой переход прав и обязанностей Учреждения к его правопреемнику в соответствии с действующим законодательством Российской Федерации.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7.4. При реорганизации Учреждения имущество, средства и документация Учреждения (управленческие, финансово-хозяйственные, по личному составу и другие) передаются в установленном порядке Учредителю – правопреемнику.</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7.5. Ликвидация Учреждения производится на основании решения о ликвидации Учреждения, принимаемого администрацией Дальнереченского городского округа в форме постановления администрации Дальнереченского городского округа или по решению суда в порядке, предусмотренном нормативными правовыми актами Российской Федерации и органов местного самоуправления Дальнереченского городского округа.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7.6. Ликвидация Учреждения осуществляется ликвидационной комиссией, образуемой администрацией Дальнереченского городского округа и действующей в соответствии с законода</w:t>
      </w:r>
      <w:r>
        <w:rPr>
          <w:rFonts w:ascii="Times New Roman" w:hAnsi="Times New Roman"/>
          <w:sz w:val="26"/>
          <w:szCs w:val="26"/>
        </w:rPr>
        <w:t>тельством Российской Федерации.</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7.7.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в муниципальную казну.</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 xml:space="preserve">7.8. </w:t>
      </w:r>
      <w:proofErr w:type="gramStart"/>
      <w:r w:rsidRPr="00DA61A1">
        <w:rPr>
          <w:rFonts w:ascii="Times New Roman" w:hAnsi="Times New Roman"/>
          <w:sz w:val="26"/>
          <w:szCs w:val="26"/>
        </w:rPr>
        <w:t>Ликвидация У</w:t>
      </w:r>
      <w:r>
        <w:rPr>
          <w:rFonts w:ascii="Times New Roman" w:hAnsi="Times New Roman"/>
          <w:sz w:val="26"/>
          <w:szCs w:val="26"/>
        </w:rPr>
        <w:t>чреждения считается завершенной,</w:t>
      </w:r>
      <w:r w:rsidRPr="00DA61A1">
        <w:rPr>
          <w:rFonts w:ascii="Times New Roman" w:hAnsi="Times New Roman"/>
          <w:sz w:val="26"/>
          <w:szCs w:val="26"/>
        </w:rPr>
        <w:t xml:space="preserve"> а Учреждение закончившим свою деятельность, после внесения записи об этом в Единый государственный реестр юридических лиц.</w:t>
      </w:r>
      <w:proofErr w:type="gramEnd"/>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7.9. Изменение типа существующего Учреждения не является его реорганизацией. При изменении типа существующего Учреждения в его устав вносятся соответствующие изменения.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w:t>
      </w:r>
    </w:p>
    <w:p w:rsidR="00E4449B" w:rsidRPr="00DA61A1" w:rsidRDefault="00E4449B" w:rsidP="00E4449B">
      <w:pPr>
        <w:pStyle w:val="a3"/>
        <w:ind w:firstLine="709"/>
        <w:jc w:val="both"/>
        <w:rPr>
          <w:rFonts w:ascii="Times New Roman" w:hAnsi="Times New Roman"/>
          <w:sz w:val="26"/>
          <w:szCs w:val="26"/>
        </w:rPr>
      </w:pPr>
    </w:p>
    <w:p w:rsidR="00E4449B" w:rsidRDefault="00E4449B" w:rsidP="00E4449B">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sz w:val="26"/>
          <w:szCs w:val="26"/>
        </w:rPr>
      </w:pPr>
    </w:p>
    <w:p w:rsidR="00E4449B" w:rsidRDefault="00E4449B" w:rsidP="00E4449B">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sz w:val="26"/>
          <w:szCs w:val="26"/>
        </w:rPr>
      </w:pPr>
      <w:r w:rsidRPr="00DA61A1">
        <w:rPr>
          <w:rFonts w:ascii="Times New Roman" w:hAnsi="Times New Roman"/>
          <w:b/>
          <w:bCs/>
          <w:color w:val="000000"/>
          <w:sz w:val="26"/>
          <w:szCs w:val="26"/>
        </w:rPr>
        <w:t>8. Изменения и дополнения в Устав У</w:t>
      </w:r>
      <w:r>
        <w:rPr>
          <w:rFonts w:ascii="Times New Roman" w:hAnsi="Times New Roman"/>
          <w:b/>
          <w:bCs/>
          <w:color w:val="000000"/>
          <w:sz w:val="26"/>
          <w:szCs w:val="26"/>
        </w:rPr>
        <w:t>чреждения</w:t>
      </w:r>
    </w:p>
    <w:p w:rsidR="00E4449B" w:rsidRPr="00DA61A1" w:rsidRDefault="00E4449B" w:rsidP="00E4449B">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sz w:val="26"/>
          <w:szCs w:val="26"/>
        </w:rPr>
      </w:pP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8.1. Дополнения и изменения в настоящий Устав принимаются на общем собрании трудового коллектива.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8.2. Дополнения и изменения в настоящий Устав утверждаются постановлением главы администрации Дальнереченского городского округа.</w:t>
      </w:r>
    </w:p>
    <w:p w:rsidR="00E4449B" w:rsidRPr="00DA61A1" w:rsidRDefault="00E4449B" w:rsidP="00E4449B">
      <w:pPr>
        <w:pStyle w:val="a3"/>
        <w:ind w:firstLine="709"/>
        <w:jc w:val="both"/>
        <w:rPr>
          <w:rFonts w:ascii="Times New Roman" w:hAnsi="Times New Roman"/>
          <w:sz w:val="26"/>
          <w:szCs w:val="26"/>
        </w:rPr>
      </w:pPr>
    </w:p>
    <w:p w:rsidR="00E4449B" w:rsidRPr="00DA61A1" w:rsidRDefault="00E4449B" w:rsidP="00E4449B">
      <w:pPr>
        <w:pStyle w:val="a3"/>
        <w:ind w:firstLine="709"/>
        <w:jc w:val="center"/>
        <w:rPr>
          <w:rFonts w:ascii="Times New Roman" w:hAnsi="Times New Roman"/>
          <w:b/>
          <w:sz w:val="26"/>
          <w:szCs w:val="26"/>
        </w:rPr>
      </w:pPr>
      <w:r w:rsidRPr="00DA61A1">
        <w:rPr>
          <w:rFonts w:ascii="Times New Roman" w:hAnsi="Times New Roman"/>
          <w:b/>
          <w:sz w:val="26"/>
          <w:szCs w:val="26"/>
        </w:rPr>
        <w:t>9. Перечень локальных актов, регламентирующих деятельность</w:t>
      </w:r>
    </w:p>
    <w:p w:rsidR="00E4449B" w:rsidRDefault="00E4449B" w:rsidP="00E4449B">
      <w:pPr>
        <w:widowControl w:val="0"/>
        <w:shd w:val="clear" w:color="auto" w:fill="FFFFFF"/>
        <w:autoSpaceDE w:val="0"/>
        <w:autoSpaceDN w:val="0"/>
        <w:adjustRightInd w:val="0"/>
        <w:spacing w:after="0" w:line="240" w:lineRule="auto"/>
        <w:ind w:firstLine="709"/>
        <w:jc w:val="center"/>
        <w:rPr>
          <w:rFonts w:ascii="Times New Roman" w:hAnsi="Times New Roman"/>
          <w:b/>
          <w:bCs/>
          <w:color w:val="000000"/>
          <w:sz w:val="26"/>
          <w:szCs w:val="26"/>
        </w:rPr>
      </w:pPr>
      <w:r w:rsidRPr="00DA61A1">
        <w:rPr>
          <w:rFonts w:ascii="Times New Roman" w:hAnsi="Times New Roman"/>
          <w:b/>
          <w:bCs/>
          <w:color w:val="000000"/>
          <w:sz w:val="26"/>
          <w:szCs w:val="26"/>
        </w:rPr>
        <w:t>У</w:t>
      </w:r>
      <w:r>
        <w:rPr>
          <w:rFonts w:ascii="Times New Roman" w:hAnsi="Times New Roman"/>
          <w:b/>
          <w:bCs/>
          <w:color w:val="000000"/>
          <w:sz w:val="26"/>
          <w:szCs w:val="26"/>
        </w:rPr>
        <w:t>чреждения</w:t>
      </w:r>
    </w:p>
    <w:p w:rsidR="00E4449B" w:rsidRPr="00DA61A1" w:rsidRDefault="00E4449B" w:rsidP="00E4449B">
      <w:pPr>
        <w:pStyle w:val="a3"/>
        <w:ind w:firstLine="709"/>
        <w:jc w:val="both"/>
        <w:rPr>
          <w:rFonts w:ascii="Times New Roman" w:hAnsi="Times New Roman"/>
          <w:sz w:val="26"/>
          <w:szCs w:val="26"/>
        </w:rPr>
      </w:pPr>
    </w:p>
    <w:p w:rsidR="00E4449B" w:rsidRDefault="00E4449B" w:rsidP="00E4449B">
      <w:pPr>
        <w:widowControl w:val="0"/>
        <w:autoSpaceDE w:val="0"/>
        <w:autoSpaceDN w:val="0"/>
        <w:adjustRightInd w:val="0"/>
        <w:spacing w:after="0" w:line="240" w:lineRule="auto"/>
        <w:ind w:firstLine="709"/>
        <w:jc w:val="both"/>
        <w:rPr>
          <w:rFonts w:ascii="Times New Roman" w:hAnsi="Times New Roman"/>
          <w:sz w:val="26"/>
          <w:szCs w:val="26"/>
        </w:rPr>
      </w:pPr>
      <w:r w:rsidRPr="00AC0F0E">
        <w:rPr>
          <w:rFonts w:ascii="Times New Roman" w:hAnsi="Times New Roman"/>
          <w:sz w:val="26"/>
          <w:szCs w:val="26"/>
        </w:rPr>
        <w:t xml:space="preserve">9.1. Учреждение принимает локальные нормативные акты, содержащие нормы, регулирующие образовательные отношения, нормы трудового права в пределах своей компетенции в соответствии с законодательством Российской Федерации в порядке, установленном настоящим </w:t>
      </w:r>
      <w:r>
        <w:rPr>
          <w:rFonts w:ascii="Times New Roman" w:hAnsi="Times New Roman"/>
          <w:sz w:val="26"/>
          <w:szCs w:val="26"/>
        </w:rPr>
        <w:t>У</w:t>
      </w:r>
      <w:r w:rsidRPr="00AC0F0E">
        <w:rPr>
          <w:rFonts w:ascii="Times New Roman" w:hAnsi="Times New Roman"/>
          <w:sz w:val="26"/>
          <w:szCs w:val="26"/>
        </w:rPr>
        <w:t>ставом.</w:t>
      </w:r>
    </w:p>
    <w:p w:rsidR="00E4449B" w:rsidRDefault="00E4449B" w:rsidP="00E4449B">
      <w:pPr>
        <w:widowControl w:val="0"/>
        <w:autoSpaceDE w:val="0"/>
        <w:autoSpaceDN w:val="0"/>
        <w:adjustRightInd w:val="0"/>
        <w:spacing w:after="0" w:line="240" w:lineRule="auto"/>
        <w:ind w:firstLine="709"/>
        <w:jc w:val="both"/>
        <w:rPr>
          <w:rFonts w:ascii="Times New Roman" w:hAnsi="Times New Roman"/>
          <w:sz w:val="26"/>
          <w:szCs w:val="26"/>
        </w:rPr>
      </w:pPr>
      <w:r w:rsidRPr="00AC0F0E">
        <w:rPr>
          <w:rFonts w:ascii="Times New Roman" w:hAnsi="Times New Roman"/>
          <w:sz w:val="26"/>
          <w:szCs w:val="26"/>
        </w:rPr>
        <w:t>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воспитанником и (или) родителями (законными представителями) несовершеннолетних.</w:t>
      </w:r>
    </w:p>
    <w:p w:rsidR="00E4449B" w:rsidRPr="00AC0F0E" w:rsidRDefault="00E4449B" w:rsidP="00E4449B">
      <w:pPr>
        <w:widowControl w:val="0"/>
        <w:autoSpaceDE w:val="0"/>
        <w:autoSpaceDN w:val="0"/>
        <w:adjustRightInd w:val="0"/>
        <w:spacing w:after="0" w:line="240" w:lineRule="auto"/>
        <w:ind w:firstLine="709"/>
        <w:jc w:val="both"/>
        <w:rPr>
          <w:rFonts w:ascii="Times New Roman" w:hAnsi="Times New Roman"/>
          <w:sz w:val="26"/>
          <w:szCs w:val="26"/>
        </w:rPr>
      </w:pPr>
      <w:r w:rsidRPr="00AC0F0E">
        <w:rPr>
          <w:rFonts w:ascii="Times New Roman" w:hAnsi="Times New Roman"/>
          <w:sz w:val="26"/>
          <w:szCs w:val="26"/>
        </w:rPr>
        <w:t>9.3.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E4449B" w:rsidRPr="00AC0F0E" w:rsidRDefault="00E4449B" w:rsidP="00E4449B">
      <w:pPr>
        <w:widowControl w:val="0"/>
        <w:autoSpaceDE w:val="0"/>
        <w:autoSpaceDN w:val="0"/>
        <w:adjustRightInd w:val="0"/>
        <w:spacing w:after="0" w:line="240" w:lineRule="auto"/>
        <w:ind w:firstLine="709"/>
        <w:jc w:val="both"/>
        <w:rPr>
          <w:rFonts w:ascii="Times New Roman" w:hAnsi="Times New Roman"/>
          <w:sz w:val="26"/>
          <w:szCs w:val="26"/>
        </w:rPr>
      </w:pPr>
      <w:r w:rsidRPr="00AC0F0E">
        <w:rPr>
          <w:rFonts w:ascii="Times New Roman" w:hAnsi="Times New Roman"/>
          <w:sz w:val="26"/>
          <w:szCs w:val="26"/>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E4449B" w:rsidRPr="00AC0F0E" w:rsidRDefault="00E4449B" w:rsidP="00E4449B">
      <w:pPr>
        <w:widowControl w:val="0"/>
        <w:autoSpaceDE w:val="0"/>
        <w:autoSpaceDN w:val="0"/>
        <w:adjustRightInd w:val="0"/>
        <w:spacing w:after="0" w:line="240" w:lineRule="auto"/>
        <w:ind w:firstLine="709"/>
        <w:jc w:val="both"/>
        <w:rPr>
          <w:rFonts w:ascii="Times New Roman" w:hAnsi="Times New Roman"/>
          <w:sz w:val="26"/>
          <w:szCs w:val="26"/>
        </w:rPr>
      </w:pPr>
      <w:r w:rsidRPr="00AC0F0E">
        <w:rPr>
          <w:rFonts w:ascii="Times New Roman" w:hAnsi="Times New Roman"/>
          <w:sz w:val="26"/>
          <w:szCs w:val="26"/>
        </w:rPr>
        <w:t xml:space="preserve">9.4. Решение о разработке и принятии локальных нормативных актов принимает Заведующий. </w:t>
      </w:r>
    </w:p>
    <w:p w:rsidR="00E4449B" w:rsidRPr="0030281F" w:rsidRDefault="00E4449B" w:rsidP="00E4449B">
      <w:pPr>
        <w:widowControl w:val="0"/>
        <w:autoSpaceDE w:val="0"/>
        <w:autoSpaceDN w:val="0"/>
        <w:adjustRightInd w:val="0"/>
        <w:spacing w:after="0" w:line="240" w:lineRule="auto"/>
        <w:ind w:firstLine="709"/>
        <w:jc w:val="both"/>
        <w:rPr>
          <w:rFonts w:ascii="Times New Roman" w:hAnsi="Times New Roman"/>
          <w:sz w:val="26"/>
          <w:szCs w:val="26"/>
        </w:rPr>
      </w:pPr>
      <w:r w:rsidRPr="0030281F">
        <w:rPr>
          <w:rFonts w:ascii="Times New Roman" w:hAnsi="Times New Roman"/>
          <w:sz w:val="26"/>
          <w:szCs w:val="26"/>
        </w:rPr>
        <w:t>Проект локального нормативного акта до его утверждения Заведующим:</w:t>
      </w:r>
    </w:p>
    <w:p w:rsidR="00E4449B" w:rsidRPr="00AC0F0E" w:rsidRDefault="00E4449B" w:rsidP="00E4449B">
      <w:pPr>
        <w:widowControl w:val="0"/>
        <w:autoSpaceDE w:val="0"/>
        <w:autoSpaceDN w:val="0"/>
        <w:adjustRightInd w:val="0"/>
        <w:spacing w:after="0" w:line="240" w:lineRule="auto"/>
        <w:ind w:firstLine="709"/>
        <w:jc w:val="both"/>
        <w:rPr>
          <w:rFonts w:ascii="Times New Roman" w:hAnsi="Times New Roman"/>
          <w:sz w:val="26"/>
          <w:szCs w:val="26"/>
        </w:rPr>
      </w:pPr>
      <w:r w:rsidRPr="0030281F">
        <w:rPr>
          <w:rFonts w:ascii="Times New Roman" w:hAnsi="Times New Roman"/>
          <w:sz w:val="26"/>
          <w:szCs w:val="26"/>
        </w:rPr>
        <w:t>- в предусмотренных</w:t>
      </w:r>
      <w:r w:rsidRPr="00AC0F0E">
        <w:rPr>
          <w:rFonts w:ascii="Times New Roman" w:hAnsi="Times New Roman"/>
          <w:sz w:val="26"/>
          <w:szCs w:val="26"/>
        </w:rPr>
        <w:t xml:space="preserve"> трудовым законодательством, а также настоящим Уставом случаях направляется в представительный орган работников – общее собрание трудового коллектива работников Учреждения  для учета его мнения;</w:t>
      </w:r>
    </w:p>
    <w:p w:rsidR="00E4449B" w:rsidRPr="00AC0F0E" w:rsidRDefault="00E4449B" w:rsidP="00E4449B">
      <w:pPr>
        <w:widowControl w:val="0"/>
        <w:autoSpaceDE w:val="0"/>
        <w:autoSpaceDN w:val="0"/>
        <w:adjustRightInd w:val="0"/>
        <w:spacing w:after="0" w:line="240" w:lineRule="auto"/>
        <w:ind w:firstLine="709"/>
        <w:jc w:val="both"/>
        <w:rPr>
          <w:rFonts w:ascii="Times New Roman" w:hAnsi="Times New Roman"/>
          <w:sz w:val="26"/>
          <w:szCs w:val="26"/>
        </w:rPr>
      </w:pPr>
      <w:r w:rsidRPr="00AC0F0E">
        <w:rPr>
          <w:rFonts w:ascii="Times New Roman" w:hAnsi="Times New Roman"/>
          <w:sz w:val="26"/>
          <w:szCs w:val="26"/>
        </w:rPr>
        <w:t>9.5. Локальные нормативные акты</w:t>
      </w:r>
      <w:r>
        <w:rPr>
          <w:rFonts w:ascii="Times New Roman" w:hAnsi="Times New Roman"/>
          <w:sz w:val="26"/>
          <w:szCs w:val="26"/>
        </w:rPr>
        <w:t xml:space="preserve"> утверждаются приказом Заведующего</w:t>
      </w:r>
      <w:r w:rsidRPr="00AC0F0E">
        <w:rPr>
          <w:rFonts w:ascii="Times New Roman" w:hAnsi="Times New Roman"/>
          <w:sz w:val="26"/>
          <w:szCs w:val="26"/>
        </w:rPr>
        <w:t xml:space="preserve"> и вступают в силу с даты, указанной в приказе.  </w:t>
      </w:r>
    </w:p>
    <w:p w:rsidR="00E4449B" w:rsidRPr="00AC0F0E" w:rsidRDefault="00E4449B" w:rsidP="00E4449B">
      <w:pPr>
        <w:widowControl w:val="0"/>
        <w:autoSpaceDE w:val="0"/>
        <w:autoSpaceDN w:val="0"/>
        <w:adjustRightInd w:val="0"/>
        <w:spacing w:after="0" w:line="240" w:lineRule="auto"/>
        <w:ind w:firstLine="709"/>
        <w:jc w:val="both"/>
        <w:rPr>
          <w:rFonts w:ascii="Times New Roman" w:hAnsi="Times New Roman"/>
          <w:sz w:val="26"/>
          <w:szCs w:val="26"/>
        </w:rPr>
      </w:pPr>
      <w:r w:rsidRPr="00AC0F0E">
        <w:rPr>
          <w:rFonts w:ascii="Times New Roman" w:hAnsi="Times New Roman"/>
          <w:sz w:val="26"/>
          <w:szCs w:val="26"/>
        </w:rPr>
        <w:t xml:space="preserve">9.6. Нормы локальных нормативных актов, </w:t>
      </w:r>
      <w:r>
        <w:rPr>
          <w:rFonts w:ascii="Times New Roman" w:hAnsi="Times New Roman"/>
          <w:sz w:val="26"/>
          <w:szCs w:val="26"/>
        </w:rPr>
        <w:t>ухудшающие положение воспитанников</w:t>
      </w:r>
      <w:r w:rsidRPr="00AC0F0E">
        <w:rPr>
          <w:rFonts w:ascii="Times New Roman" w:hAnsi="Times New Roman"/>
          <w:sz w:val="26"/>
          <w:szCs w:val="26"/>
        </w:rPr>
        <w:t xml:space="preserve"> или работников Учреждения по сравнению с установленным законодательством об образовании, трудовым законодательством</w:t>
      </w:r>
      <w:r>
        <w:rPr>
          <w:rFonts w:ascii="Times New Roman" w:hAnsi="Times New Roman"/>
          <w:sz w:val="26"/>
          <w:szCs w:val="26"/>
        </w:rPr>
        <w:t>,</w:t>
      </w:r>
      <w:r w:rsidRPr="00AC0F0E">
        <w:rPr>
          <w:rFonts w:ascii="Times New Roman" w:hAnsi="Times New Roman"/>
          <w:sz w:val="26"/>
          <w:szCs w:val="26"/>
        </w:rPr>
        <w:t xml:space="preserve"> положением либо принятые с нарушением установленного порядка, не применяются и подлежат отмене Учреждением.</w:t>
      </w:r>
    </w:p>
    <w:p w:rsidR="00E4449B" w:rsidRPr="00AC0F0E" w:rsidRDefault="00E4449B" w:rsidP="00E4449B">
      <w:pPr>
        <w:widowControl w:val="0"/>
        <w:autoSpaceDE w:val="0"/>
        <w:autoSpaceDN w:val="0"/>
        <w:adjustRightInd w:val="0"/>
        <w:spacing w:after="0" w:line="240" w:lineRule="auto"/>
        <w:ind w:firstLine="709"/>
        <w:jc w:val="both"/>
        <w:rPr>
          <w:rFonts w:ascii="Times New Roman" w:hAnsi="Times New Roman"/>
          <w:sz w:val="26"/>
          <w:szCs w:val="26"/>
        </w:rPr>
      </w:pPr>
      <w:r w:rsidRPr="00AC0F0E">
        <w:rPr>
          <w:rFonts w:ascii="Times New Roman" w:hAnsi="Times New Roman"/>
          <w:sz w:val="26"/>
          <w:szCs w:val="26"/>
        </w:rPr>
        <w:t>9.7</w:t>
      </w:r>
      <w:r w:rsidRPr="00C9125A">
        <w:rPr>
          <w:rFonts w:ascii="Times New Roman" w:hAnsi="Times New Roman"/>
          <w:sz w:val="26"/>
          <w:szCs w:val="26"/>
        </w:rPr>
        <w:t>. После утверждения локальный нормативный акт подлежит размещению на официальном сайте Учреждения.</w:t>
      </w:r>
    </w:p>
    <w:p w:rsidR="00E4449B" w:rsidRPr="00AC0F0E" w:rsidRDefault="00E4449B" w:rsidP="00E4449B">
      <w:pPr>
        <w:widowControl w:val="0"/>
        <w:autoSpaceDE w:val="0"/>
        <w:autoSpaceDN w:val="0"/>
        <w:adjustRightInd w:val="0"/>
        <w:spacing w:after="0" w:line="240" w:lineRule="auto"/>
        <w:ind w:firstLine="709"/>
        <w:jc w:val="both"/>
        <w:rPr>
          <w:rFonts w:ascii="Times New Roman" w:hAnsi="Times New Roman"/>
          <w:sz w:val="26"/>
          <w:szCs w:val="26"/>
        </w:rPr>
      </w:pPr>
      <w:r w:rsidRPr="00AC0F0E">
        <w:rPr>
          <w:rFonts w:ascii="Times New Roman" w:hAnsi="Times New Roman"/>
          <w:sz w:val="26"/>
          <w:szCs w:val="26"/>
        </w:rPr>
        <w:t>9.8. Учреждением создаются условия для ознакомле</w:t>
      </w:r>
      <w:r>
        <w:rPr>
          <w:rFonts w:ascii="Times New Roman" w:hAnsi="Times New Roman"/>
          <w:sz w:val="26"/>
          <w:szCs w:val="26"/>
        </w:rPr>
        <w:t>ния всех работников</w:t>
      </w:r>
      <w:r w:rsidRPr="00AC0F0E">
        <w:rPr>
          <w:rFonts w:ascii="Times New Roman" w:hAnsi="Times New Roman"/>
          <w:sz w:val="26"/>
          <w:szCs w:val="26"/>
        </w:rPr>
        <w:t xml:space="preserve">, родителей (законных представителей) несовершеннолетних обучающихся с настоящим Уставом. </w:t>
      </w:r>
    </w:p>
    <w:p w:rsidR="00E4449B" w:rsidRPr="00AC0F0E" w:rsidRDefault="00E4449B" w:rsidP="00E4449B">
      <w:pPr>
        <w:spacing w:line="240" w:lineRule="auto"/>
        <w:ind w:firstLine="709"/>
        <w:jc w:val="both"/>
        <w:rPr>
          <w:rFonts w:ascii="Times New Roman" w:hAnsi="Times New Roman"/>
          <w:sz w:val="26"/>
          <w:szCs w:val="26"/>
        </w:rPr>
      </w:pPr>
    </w:p>
    <w:p w:rsidR="00E4449B" w:rsidRPr="00DA61A1" w:rsidRDefault="00E4449B" w:rsidP="00E4449B">
      <w:pPr>
        <w:pStyle w:val="a3"/>
        <w:ind w:firstLine="709"/>
        <w:jc w:val="both"/>
        <w:rPr>
          <w:rFonts w:ascii="Times New Roman" w:hAnsi="Times New Roman"/>
          <w:sz w:val="26"/>
          <w:szCs w:val="26"/>
        </w:rPr>
      </w:pPr>
    </w:p>
    <w:p w:rsidR="00E4449B" w:rsidRPr="00DA61A1" w:rsidRDefault="00E4449B" w:rsidP="00E4449B">
      <w:pPr>
        <w:pStyle w:val="a3"/>
        <w:ind w:firstLine="709"/>
        <w:jc w:val="both"/>
        <w:rPr>
          <w:rFonts w:ascii="Times New Roman" w:hAnsi="Times New Roman"/>
          <w:sz w:val="26"/>
          <w:szCs w:val="26"/>
        </w:rPr>
      </w:pPr>
      <w:proofErr w:type="gramStart"/>
      <w:r w:rsidRPr="00DA61A1">
        <w:rPr>
          <w:rFonts w:ascii="Times New Roman" w:hAnsi="Times New Roman"/>
          <w:sz w:val="26"/>
          <w:szCs w:val="26"/>
        </w:rPr>
        <w:t>Принят</w:t>
      </w:r>
      <w:proofErr w:type="gramEnd"/>
      <w:r w:rsidRPr="00DA61A1">
        <w:rPr>
          <w:rFonts w:ascii="Times New Roman" w:hAnsi="Times New Roman"/>
          <w:sz w:val="26"/>
          <w:szCs w:val="26"/>
        </w:rPr>
        <w:t xml:space="preserve"> на общем собрании </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трудового коллектива</w:t>
      </w:r>
    </w:p>
    <w:p w:rsidR="00E4449B" w:rsidRPr="00DA61A1" w:rsidRDefault="00E4449B" w:rsidP="00E4449B">
      <w:pPr>
        <w:pStyle w:val="a3"/>
        <w:ind w:firstLine="709"/>
        <w:jc w:val="both"/>
        <w:rPr>
          <w:rFonts w:ascii="Times New Roman" w:hAnsi="Times New Roman"/>
          <w:sz w:val="26"/>
          <w:szCs w:val="26"/>
        </w:rPr>
      </w:pPr>
      <w:r w:rsidRPr="00DA61A1">
        <w:rPr>
          <w:rFonts w:ascii="Times New Roman" w:hAnsi="Times New Roman"/>
          <w:sz w:val="26"/>
          <w:szCs w:val="26"/>
        </w:rPr>
        <w:t>Протокол от________________</w:t>
      </w:r>
      <w:r w:rsidR="009A1605">
        <w:rPr>
          <w:rFonts w:ascii="Times New Roman" w:hAnsi="Times New Roman"/>
          <w:sz w:val="26"/>
          <w:szCs w:val="26"/>
        </w:rPr>
        <w:t xml:space="preserve"> №_______</w:t>
      </w:r>
    </w:p>
    <w:p w:rsidR="00E4449B" w:rsidRPr="00DA61A1" w:rsidRDefault="00E4449B" w:rsidP="00E4449B">
      <w:pPr>
        <w:pStyle w:val="a3"/>
        <w:ind w:firstLine="709"/>
        <w:jc w:val="both"/>
        <w:rPr>
          <w:rFonts w:ascii="Times New Roman" w:hAnsi="Times New Roman"/>
          <w:sz w:val="26"/>
          <w:szCs w:val="26"/>
        </w:rPr>
      </w:pPr>
    </w:p>
    <w:p w:rsidR="00E4449B" w:rsidRPr="00DA61A1" w:rsidRDefault="00E4449B" w:rsidP="00E4449B">
      <w:pPr>
        <w:pStyle w:val="a3"/>
        <w:ind w:firstLine="709"/>
        <w:jc w:val="both"/>
        <w:rPr>
          <w:rFonts w:ascii="Times New Roman" w:hAnsi="Times New Roman"/>
          <w:sz w:val="26"/>
          <w:szCs w:val="26"/>
        </w:rPr>
      </w:pPr>
    </w:p>
    <w:p w:rsidR="00E4449B" w:rsidRPr="00DA61A1" w:rsidRDefault="00E4449B" w:rsidP="00E4449B">
      <w:pPr>
        <w:pStyle w:val="a3"/>
        <w:ind w:firstLine="709"/>
        <w:jc w:val="both"/>
        <w:rPr>
          <w:rFonts w:ascii="Times New Roman" w:hAnsi="Times New Roman"/>
          <w:sz w:val="26"/>
          <w:szCs w:val="26"/>
        </w:rPr>
      </w:pPr>
    </w:p>
    <w:p w:rsidR="00E4449B" w:rsidRPr="00DA61A1" w:rsidRDefault="00E4449B" w:rsidP="00E4449B">
      <w:pPr>
        <w:pStyle w:val="a3"/>
        <w:ind w:firstLine="709"/>
        <w:jc w:val="both"/>
        <w:rPr>
          <w:rFonts w:ascii="Times New Roman" w:hAnsi="Times New Roman"/>
          <w:sz w:val="26"/>
          <w:szCs w:val="26"/>
        </w:rPr>
      </w:pPr>
    </w:p>
    <w:p w:rsidR="00E4449B" w:rsidRPr="00DA61A1" w:rsidRDefault="00E4449B" w:rsidP="00E4449B">
      <w:pPr>
        <w:pStyle w:val="a3"/>
        <w:ind w:firstLine="709"/>
        <w:jc w:val="both"/>
        <w:rPr>
          <w:rFonts w:ascii="Times New Roman" w:hAnsi="Times New Roman"/>
          <w:sz w:val="26"/>
          <w:szCs w:val="26"/>
        </w:rPr>
      </w:pPr>
    </w:p>
    <w:p w:rsidR="00E4449B" w:rsidRPr="00A53C72" w:rsidRDefault="00E4449B" w:rsidP="00E4449B">
      <w:pPr>
        <w:widowControl w:val="0"/>
        <w:shd w:val="clear" w:color="auto" w:fill="FFFFFF"/>
        <w:autoSpaceDE w:val="0"/>
        <w:autoSpaceDN w:val="0"/>
        <w:adjustRightInd w:val="0"/>
        <w:spacing w:after="0" w:line="240" w:lineRule="auto"/>
        <w:jc w:val="both"/>
        <w:rPr>
          <w:rFonts w:ascii="Times New Roman" w:hAnsi="Times New Roman"/>
          <w:color w:val="FF0000"/>
          <w:sz w:val="26"/>
          <w:szCs w:val="26"/>
        </w:rPr>
      </w:pPr>
    </w:p>
    <w:p w:rsidR="007A54F3" w:rsidRDefault="009A1605">
      <w:r>
        <w:rPr>
          <w:noProof/>
        </w:rPr>
        <w:drawing>
          <wp:inline distT="0" distB="0" distL="0" distR="0">
            <wp:extent cx="6660515" cy="4844011"/>
            <wp:effectExtent l="19050" t="0" r="6985" b="0"/>
            <wp:docPr id="2" name="Рисунок 1" descr="F:\Новая папк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001.jpg"/>
                    <pic:cNvPicPr>
                      <a:picLocks noChangeAspect="1" noChangeArrowheads="1"/>
                    </pic:cNvPicPr>
                  </pic:nvPicPr>
                  <pic:blipFill>
                    <a:blip r:embed="rId6"/>
                    <a:srcRect/>
                    <a:stretch>
                      <a:fillRect/>
                    </a:stretch>
                  </pic:blipFill>
                  <pic:spPr bwMode="auto">
                    <a:xfrm>
                      <a:off x="0" y="0"/>
                      <a:ext cx="6660515" cy="4844011"/>
                    </a:xfrm>
                    <a:prstGeom prst="rect">
                      <a:avLst/>
                    </a:prstGeom>
                    <a:noFill/>
                    <a:ln w="9525">
                      <a:noFill/>
                      <a:miter lim="800000"/>
                      <a:headEnd/>
                      <a:tailEnd/>
                    </a:ln>
                  </pic:spPr>
                </pic:pic>
              </a:graphicData>
            </a:graphic>
          </wp:inline>
        </w:drawing>
      </w:r>
    </w:p>
    <w:sectPr w:rsidR="007A54F3" w:rsidSect="00E4449B">
      <w:pgSz w:w="11906" w:h="16838"/>
      <w:pgMar w:top="426"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10FE"/>
    <w:multiLevelType w:val="singleLevel"/>
    <w:tmpl w:val="424250DA"/>
    <w:lvl w:ilvl="0">
      <w:start w:val="1"/>
      <w:numFmt w:val="bullet"/>
      <w:lvlText w:val=""/>
      <w:lvlJc w:val="left"/>
      <w:pPr>
        <w:tabs>
          <w:tab w:val="num" w:pos="780"/>
        </w:tabs>
        <w:ind w:left="780" w:hanging="360"/>
      </w:pPr>
      <w:rPr>
        <w:rFonts w:ascii="Symbol" w:hAnsi="Symbol" w:hint="default"/>
      </w:rPr>
    </w:lvl>
  </w:abstractNum>
  <w:abstractNum w:abstractNumId="1">
    <w:nsid w:val="2A5E1DD9"/>
    <w:multiLevelType w:val="hybridMultilevel"/>
    <w:tmpl w:val="AE92C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B73D49"/>
    <w:multiLevelType w:val="multilevel"/>
    <w:tmpl w:val="D89EAC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4449B"/>
    <w:rsid w:val="001D4E91"/>
    <w:rsid w:val="007A54F3"/>
    <w:rsid w:val="009A1605"/>
    <w:rsid w:val="00E4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91"/>
  </w:style>
  <w:style w:type="paragraph" w:styleId="1">
    <w:name w:val="heading 1"/>
    <w:basedOn w:val="a"/>
    <w:next w:val="a"/>
    <w:link w:val="10"/>
    <w:uiPriority w:val="99"/>
    <w:qFormat/>
    <w:rsid w:val="00E4449B"/>
    <w:pPr>
      <w:widowControl w:val="0"/>
      <w:autoSpaceDE w:val="0"/>
      <w:autoSpaceDN w:val="0"/>
      <w:adjustRightInd w:val="0"/>
      <w:spacing w:before="108" w:after="108" w:line="240" w:lineRule="auto"/>
      <w:jc w:val="center"/>
      <w:outlineLvl w:val="0"/>
    </w:pPr>
    <w:rPr>
      <w:rFonts w:ascii="Arial" w:eastAsia="Calibri" w:hAnsi="Arial" w:cs="Times New Roman"/>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49B"/>
    <w:rPr>
      <w:rFonts w:ascii="Arial" w:eastAsia="Calibri" w:hAnsi="Arial" w:cs="Times New Roman"/>
      <w:b/>
      <w:bCs/>
      <w:color w:val="26282F"/>
      <w:sz w:val="26"/>
      <w:szCs w:val="26"/>
    </w:rPr>
  </w:style>
  <w:style w:type="paragraph" w:styleId="a3">
    <w:name w:val="No Spacing"/>
    <w:uiPriority w:val="99"/>
    <w:qFormat/>
    <w:rsid w:val="00E4449B"/>
    <w:pPr>
      <w:spacing w:after="0" w:line="240" w:lineRule="auto"/>
    </w:pPr>
    <w:rPr>
      <w:rFonts w:ascii="Calibri" w:eastAsia="Calibri" w:hAnsi="Calibri" w:cs="Times New Roman"/>
      <w:lang w:eastAsia="en-US"/>
    </w:rPr>
  </w:style>
  <w:style w:type="paragraph" w:styleId="a4">
    <w:name w:val="Title"/>
    <w:basedOn w:val="a"/>
    <w:link w:val="a5"/>
    <w:uiPriority w:val="99"/>
    <w:qFormat/>
    <w:rsid w:val="00E4449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0"/>
    <w:link w:val="a4"/>
    <w:uiPriority w:val="99"/>
    <w:rsid w:val="00E4449B"/>
    <w:rPr>
      <w:rFonts w:ascii="Times New Roman" w:eastAsia="Times New Roman" w:hAnsi="Times New Roman" w:cs="Times New Roman"/>
      <w:sz w:val="24"/>
      <w:szCs w:val="20"/>
    </w:rPr>
  </w:style>
  <w:style w:type="character" w:customStyle="1" w:styleId="FontStyle37">
    <w:name w:val="Font Style37"/>
    <w:basedOn w:val="a0"/>
    <w:uiPriority w:val="99"/>
    <w:rsid w:val="00E4449B"/>
    <w:rPr>
      <w:rFonts w:ascii="Times New Roman" w:hAnsi="Times New Roman" w:cs="Times New Roman"/>
      <w:sz w:val="22"/>
      <w:szCs w:val="22"/>
    </w:rPr>
  </w:style>
  <w:style w:type="paragraph" w:customStyle="1" w:styleId="ConsNormal">
    <w:name w:val="ConsNormal"/>
    <w:uiPriority w:val="99"/>
    <w:rsid w:val="00E4449B"/>
    <w:pPr>
      <w:widowControl w:val="0"/>
      <w:spacing w:after="0" w:line="240" w:lineRule="auto"/>
      <w:ind w:firstLine="720"/>
    </w:pPr>
    <w:rPr>
      <w:rFonts w:ascii="Arial" w:eastAsia="Times New Roman" w:hAnsi="Arial" w:cs="Times New Roman"/>
      <w:sz w:val="20"/>
      <w:szCs w:val="20"/>
    </w:rPr>
  </w:style>
  <w:style w:type="character" w:customStyle="1" w:styleId="a6">
    <w:name w:val="Гипертекстовая ссылка"/>
    <w:basedOn w:val="a0"/>
    <w:uiPriority w:val="99"/>
    <w:rsid w:val="00E4449B"/>
    <w:rPr>
      <w:rFonts w:cs="Times New Roman"/>
      <w:color w:val="106BBE"/>
    </w:rPr>
  </w:style>
  <w:style w:type="paragraph" w:styleId="a7">
    <w:name w:val="Balloon Text"/>
    <w:basedOn w:val="a"/>
    <w:link w:val="a8"/>
    <w:uiPriority w:val="99"/>
    <w:semiHidden/>
    <w:unhideWhenUsed/>
    <w:rsid w:val="00E444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5936</Words>
  <Characters>33837</Characters>
  <Application>Microsoft Office Word</Application>
  <DocSecurity>0</DocSecurity>
  <Lines>281</Lines>
  <Paragraphs>79</Paragraphs>
  <ScaleCrop>false</ScaleCrop>
  <Company>Reanimator Extreme Edition</Company>
  <LinksUpToDate>false</LinksUpToDate>
  <CharactersWithSpaces>39694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2016-09-30T00:54:00Z</dcterms:created>
  <dcterms:modified xsi:type="dcterms:W3CDTF">2017-11-09T00:06:00Z</dcterms:modified>
</cp:coreProperties>
</file>